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7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709"/>
        <w:gridCol w:w="172"/>
        <w:gridCol w:w="1387"/>
      </w:tblGrid>
      <w:tr w:rsidR="004A2A4C" w:rsidRPr="00767C72" w:rsidTr="00A8267C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289C55B5" wp14:editId="1090CE28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0" t="0" r="0" b="698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color w:val="000000"/>
                <w:sz w:val="20"/>
                <w:szCs w:val="20"/>
              </w:rPr>
              <w:t>GOVERNO ESTADO DO ESPÍRITO SANTO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E41A05C" wp14:editId="56B1BC5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0" t="0" r="0" b="0"/>
                  <wp:wrapNone/>
                  <wp:docPr id="5" name="Imagem 5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Espírito Sa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EEEFM. </w:t>
            </w:r>
            <w:proofErr w:type="spellStart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PROFª</w:t>
            </w:r>
            <w:proofErr w:type="spellEnd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. FILOMENA QUITIBA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Rua Mimoso do Sul, 884 - Centro - Piúma/ES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ind w:left="2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TEL.: (28) 3520-3211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E-mail: escolafilomena@sedu.es.gov.br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Nome: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Nº</w:t>
            </w:r>
          </w:p>
        </w:tc>
      </w:tr>
      <w:tr w:rsidR="004A2A4C" w:rsidRPr="00767C72" w:rsidTr="00A8267C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BB0392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Turma: 1 série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Data:</w:t>
            </w:r>
            <w:r w:rsidR="00EE6A23">
              <w:rPr>
                <w:rFonts w:cs="Calibri"/>
                <w:color w:val="000000"/>
                <w:sz w:val="20"/>
                <w:szCs w:val="20"/>
              </w:rPr>
              <w:t xml:space="preserve"> 2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ª semana de abril </w:t>
            </w:r>
            <w:r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C97487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Valor: </w:t>
            </w:r>
            <w:r w:rsidR="00C97487">
              <w:rPr>
                <w:rFonts w:cs="Calibri"/>
                <w:color w:val="000000"/>
                <w:sz w:val="20"/>
                <w:szCs w:val="20"/>
              </w:rPr>
              <w:t>resolvida no caderno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Nota:</w:t>
            </w:r>
          </w:p>
        </w:tc>
      </w:tr>
      <w:tr w:rsidR="004A2A4C" w:rsidRPr="00767C72" w:rsidTr="00A8267C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Disciplina: </w:t>
            </w:r>
            <w:r>
              <w:rPr>
                <w:rFonts w:cs="Calibr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4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Professor: Lucas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Antonio </w:t>
            </w:r>
            <w:r>
              <w:rPr>
                <w:rFonts w:cs="Calibri"/>
                <w:color w:val="000000"/>
                <w:sz w:val="20"/>
                <w:szCs w:val="20"/>
              </w:rPr>
              <w:t>Xavier</w:t>
            </w:r>
          </w:p>
        </w:tc>
      </w:tr>
      <w:tr w:rsidR="004A2A4C" w:rsidRPr="00707784" w:rsidTr="00A8267C">
        <w:trPr>
          <w:trHeight w:val="186"/>
        </w:trPr>
        <w:tc>
          <w:tcPr>
            <w:tcW w:w="104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07784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 w:rsidRPr="00707784">
              <w:rPr>
                <w:rFonts w:cs="Calibri"/>
                <w:color w:val="000000"/>
                <w:sz w:val="20"/>
                <w:szCs w:val="20"/>
              </w:rPr>
              <w:t xml:space="preserve">Atividade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>não presencial devido ao Covid19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21CDC" w:rsidRDefault="00021CDC"/>
    <w:p w:rsidR="005024BD" w:rsidRDefault="005024BD" w:rsidP="00B7773B">
      <w:pPr>
        <w:jc w:val="both"/>
      </w:pPr>
    </w:p>
    <w:p w:rsidR="00DE0E08" w:rsidRDefault="00DE0E08" w:rsidP="00B7773B">
      <w:pPr>
        <w:jc w:val="both"/>
      </w:pPr>
    </w:p>
    <w:p w:rsidR="00DE0E08" w:rsidRPr="00034CC3" w:rsidRDefault="00DE0E08" w:rsidP="00DE0E08">
      <w:pPr>
        <w:jc w:val="both"/>
        <w:rPr>
          <w:b/>
        </w:rPr>
      </w:pPr>
      <w:r w:rsidRPr="00034CC3">
        <w:rPr>
          <w:b/>
        </w:rPr>
        <w:t>Videoaulas 2ª Semana – Física</w:t>
      </w:r>
    </w:p>
    <w:p w:rsidR="00DE0E08" w:rsidRPr="00034CC3" w:rsidRDefault="00DE0E08" w:rsidP="00DE0E08">
      <w:pPr>
        <w:jc w:val="both"/>
        <w:rPr>
          <w:b/>
        </w:rPr>
      </w:pPr>
    </w:p>
    <w:p w:rsidR="00DE0E08" w:rsidRDefault="00DE0E08" w:rsidP="00DE0E08">
      <w:pPr>
        <w:jc w:val="both"/>
      </w:pPr>
      <w:r w:rsidRPr="00713D26">
        <w:t>1ª Série</w:t>
      </w:r>
      <w:r>
        <w:t xml:space="preserve">: Introdução ao estudo da Física: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Medidas de comprimento, medidas de massa e do tempo, algarismos significativos, ordem de grandeza e notação científica.</w:t>
      </w:r>
    </w:p>
    <w:p w:rsidR="00DE0E08" w:rsidRDefault="00B624E8" w:rsidP="00DE0E08">
      <w:pPr>
        <w:jc w:val="both"/>
      </w:pPr>
      <w:hyperlink r:id="rId6" w:history="1">
        <w:r w:rsidR="00DE0E08" w:rsidRPr="00BD6AB6">
          <w:rPr>
            <w:rStyle w:val="Hyperlink"/>
          </w:rPr>
          <w:t>https://www.youtube.com/watch?v=uO29w1P_LhI</w:t>
        </w:r>
      </w:hyperlink>
      <w:r w:rsidR="00DE0E08">
        <w:t xml:space="preserve">  </w:t>
      </w:r>
      <w:r w:rsidR="00DE0E08" w:rsidRPr="00713D26">
        <w:t xml:space="preserve"> </w:t>
      </w:r>
      <w:r w:rsidR="00DE0E08">
        <w:t xml:space="preserve"> </w:t>
      </w:r>
    </w:p>
    <w:p w:rsidR="00DE0E08" w:rsidRPr="00713D26" w:rsidRDefault="00DE0E08" w:rsidP="00DE0E08">
      <w:pPr>
        <w:jc w:val="both"/>
      </w:pPr>
    </w:p>
    <w:p w:rsidR="00DE0E08" w:rsidRDefault="00DE0E08" w:rsidP="00DE0E08">
      <w:bookmarkStart w:id="0" w:name="_GoBack"/>
      <w:bookmarkEnd w:id="0"/>
    </w:p>
    <w:p w:rsidR="00DE0E08" w:rsidRPr="00B92773" w:rsidRDefault="00DE0E08" w:rsidP="00DE0E08">
      <w:pPr>
        <w:jc w:val="both"/>
      </w:pPr>
      <w:r w:rsidRPr="00B92773">
        <w:t>Assista as Videoaulas relacionada a segunda semana, faça a leitura do texto ab</w:t>
      </w:r>
      <w:r>
        <w:t>a</w:t>
      </w:r>
      <w:r w:rsidRPr="00B92773">
        <w:t>ixo e responda as seguintes.</w:t>
      </w:r>
    </w:p>
    <w:p w:rsidR="00DE0E08" w:rsidRDefault="00DE0E08" w:rsidP="00DE0E08">
      <w:pPr>
        <w:jc w:val="both"/>
        <w:rPr>
          <w:b/>
        </w:rPr>
      </w:pPr>
      <w:r w:rsidRPr="00B92773">
        <w:rPr>
          <w:b/>
        </w:rPr>
        <w:t>LEITURA: Notação científica</w:t>
      </w:r>
    </w:p>
    <w:p w:rsidR="00DE0E08" w:rsidRPr="00B92773" w:rsidRDefault="00DE0E08" w:rsidP="00DE0E08">
      <w:pPr>
        <w:jc w:val="both"/>
        <w:rPr>
          <w:b/>
        </w:rPr>
      </w:pPr>
    </w:p>
    <w:p w:rsidR="00DE0E08" w:rsidRDefault="00DE0E08" w:rsidP="00DE0E08">
      <w:pPr>
        <w:jc w:val="both"/>
      </w:pPr>
      <w:r w:rsidRPr="00B92773">
        <w:t>No estudo da Física e das demais Ciências aparecem às vezes números muito grandes ou muito pequenos, onde podemos perceber que fica complicado e trabalhoso efetuar operações matemáticas. Em ambos os casos, o número de algarismos a escrever é muito grande, como por exemplo:</w:t>
      </w:r>
    </w:p>
    <w:p w:rsidR="00DE0E08" w:rsidRPr="00B92773" w:rsidRDefault="00DE0E08" w:rsidP="00DE0E08">
      <w:pPr>
        <w:jc w:val="both"/>
      </w:pPr>
    </w:p>
    <w:p w:rsidR="00DE0E08" w:rsidRDefault="00DE0E08" w:rsidP="00DE0E08">
      <w:pPr>
        <w:jc w:val="both"/>
      </w:pPr>
      <w:r w:rsidRPr="00B92773">
        <w:t xml:space="preserve">● Distância média da Terra ao Sol = </w:t>
      </w:r>
      <w:smartTag w:uri="urn:schemas-microsoft-com:office:smarttags" w:element="metricconverter">
        <w:smartTagPr>
          <w:attr w:name="ProductID" w:val="149.000.000.000 metros"/>
        </w:smartTagPr>
        <w:r w:rsidRPr="00B92773">
          <w:t>149.000.000.000 metros</w:t>
        </w:r>
      </w:smartTag>
      <w:r w:rsidRPr="00B92773">
        <w:t>.</w:t>
      </w:r>
    </w:p>
    <w:p w:rsidR="00DE0E08" w:rsidRPr="00B92773" w:rsidRDefault="00DE0E08" w:rsidP="00DE0E08">
      <w:pPr>
        <w:jc w:val="both"/>
      </w:pPr>
    </w:p>
    <w:p w:rsidR="00DE0E08" w:rsidRDefault="00DE0E08" w:rsidP="00DE0E08">
      <w:pPr>
        <w:jc w:val="both"/>
      </w:pPr>
      <w:r w:rsidRPr="00B92773">
        <w:t>● Massa de um próton (em repouso) = 0,00000000000000000000000000167 Kg.</w:t>
      </w:r>
    </w:p>
    <w:p w:rsidR="00DE0E08" w:rsidRPr="00B92773" w:rsidRDefault="00DE0E08" w:rsidP="00DE0E08">
      <w:pPr>
        <w:jc w:val="both"/>
      </w:pPr>
    </w:p>
    <w:p w:rsidR="00DE0E08" w:rsidRPr="00B92773" w:rsidRDefault="00DE0E08" w:rsidP="00DE0E08">
      <w:pPr>
        <w:jc w:val="both"/>
      </w:pPr>
      <w:r w:rsidRPr="00B92773">
        <w:t>Para trabalhar com esses valores, o mais indicado é a notação científica.</w:t>
      </w:r>
    </w:p>
    <w:p w:rsidR="00DE0E08" w:rsidRDefault="00DE0E08" w:rsidP="00DE0E08">
      <w:pPr>
        <w:jc w:val="both"/>
      </w:pPr>
      <w:r w:rsidRPr="00B92773">
        <w:t>Para facilitar a compreensão e a realização de operações com tais medidas podemos escrevê-las em forma de produtos usando potências de 10.</w:t>
      </w:r>
    </w:p>
    <w:p w:rsidR="00DE0E08" w:rsidRPr="00B92773" w:rsidRDefault="00DE0E08" w:rsidP="00DE0E08">
      <w:pPr>
        <w:jc w:val="both"/>
      </w:pPr>
    </w:p>
    <w:p w:rsidR="00DE0E08" w:rsidRPr="00B92773" w:rsidRDefault="00DE0E08" w:rsidP="00DE0E08">
      <w:pPr>
        <w:jc w:val="both"/>
      </w:pPr>
      <w:r w:rsidRPr="00B92773">
        <w:rPr>
          <w:u w:val="single"/>
        </w:rPr>
        <w:t>Simbologia</w:t>
      </w:r>
      <w:r w:rsidRPr="00B92773">
        <w:t xml:space="preserve">: </w:t>
      </w:r>
      <w:proofErr w:type="spellStart"/>
      <w:r w:rsidRPr="00B92773">
        <w:rPr>
          <w:b/>
        </w:rPr>
        <w:t>axb</w:t>
      </w:r>
      <w:r w:rsidRPr="00B92773">
        <w:rPr>
          <w:b/>
          <w:vertAlign w:val="superscript"/>
        </w:rPr>
        <w:t>n</w:t>
      </w:r>
      <w:proofErr w:type="spellEnd"/>
      <w:r w:rsidRPr="00B92773">
        <w:t xml:space="preserve">, onde: </w:t>
      </w:r>
      <w:r w:rsidRPr="00B92773">
        <w:rPr>
          <w:b/>
        </w:rPr>
        <w:t>a</w:t>
      </w:r>
      <w:r w:rsidRPr="00B92773">
        <w:t xml:space="preserve"> é um número real, onde 1 ≤ a &lt; 10;</w:t>
      </w:r>
      <w:r w:rsidRPr="00B92773">
        <w:rPr>
          <w:b/>
        </w:rPr>
        <w:t xml:space="preserve"> b</w:t>
      </w:r>
      <w:r w:rsidRPr="00B92773">
        <w:t xml:space="preserve"> é um número real chamado de base da potência de 10 cujo valor é </w:t>
      </w:r>
      <w:r w:rsidRPr="00B92773">
        <w:rPr>
          <w:b/>
        </w:rPr>
        <w:t>b</w:t>
      </w:r>
      <w:r w:rsidRPr="00B92773">
        <w:t xml:space="preserve"> = 10; </w:t>
      </w:r>
      <w:proofErr w:type="gramStart"/>
      <w:r w:rsidRPr="00B92773">
        <w:rPr>
          <w:b/>
        </w:rPr>
        <w:t>n</w:t>
      </w:r>
      <w:proofErr w:type="gramEnd"/>
      <w:r w:rsidRPr="00B92773">
        <w:t xml:space="preserve"> é um número real que é chamado de expoente da potência de 10.</w:t>
      </w:r>
    </w:p>
    <w:p w:rsidR="00DE0E08" w:rsidRPr="00B92773" w:rsidRDefault="00DE0E08" w:rsidP="00DE0E08">
      <w:pPr>
        <w:jc w:val="both"/>
      </w:pPr>
      <w:r w:rsidRPr="00B92773">
        <w:t>Uma regra prática para representar os números acima consiste em colocar uma vírgula imediatam</w:t>
      </w:r>
      <w:r>
        <w:t xml:space="preserve">ente à esquerda, até atingir o </w:t>
      </w:r>
      <w:r w:rsidRPr="00B92773">
        <w:t>primeiro algarismo do número. Assim:</w:t>
      </w:r>
    </w:p>
    <w:p w:rsidR="00DE0E08" w:rsidRDefault="00DE0E08" w:rsidP="00DE0E08">
      <w:pPr>
        <w:jc w:val="both"/>
      </w:pPr>
      <w:r w:rsidRPr="00B92773">
        <w:t xml:space="preserve">                              </w:t>
      </w:r>
      <w:proofErr w:type="gramStart"/>
      <w:r w:rsidRPr="00B92773">
        <w:t>1,49.000.000.000</w:t>
      </w:r>
      <w:proofErr w:type="gramEnd"/>
      <w:r w:rsidRPr="00B92773">
        <w:t xml:space="preserve"> metros</w:t>
      </w:r>
    </w:p>
    <w:p w:rsidR="00DE0E08" w:rsidRPr="00B92773" w:rsidRDefault="00DE0E08" w:rsidP="00DE0E08">
      <w:pPr>
        <w:jc w:val="both"/>
      </w:pPr>
    </w:p>
    <w:p w:rsidR="00DE0E08" w:rsidRPr="00B92773" w:rsidRDefault="00DE0E08" w:rsidP="00DE0E08">
      <w:pPr>
        <w:jc w:val="both"/>
      </w:pPr>
      <w:r w:rsidRPr="00B92773">
        <w:t>Agora, conte quantos são os algarismos à direita da vírgula. Em nosso exemplo são 11.</w:t>
      </w:r>
    </w:p>
    <w:p w:rsidR="00DE0E08" w:rsidRPr="00B92773" w:rsidRDefault="00DE0E08" w:rsidP="00DE0E08">
      <w:pPr>
        <w:jc w:val="both"/>
      </w:pPr>
      <w:r w:rsidRPr="00B92773">
        <w:t>Use o valor encontrado como expoente positivo.</w:t>
      </w:r>
    </w:p>
    <w:p w:rsidR="00DE0E08" w:rsidRPr="00B92773" w:rsidRDefault="00DE0E08" w:rsidP="00DE0E08">
      <w:pPr>
        <w:jc w:val="both"/>
      </w:pPr>
      <w:r w:rsidRPr="00B92773">
        <w:t>Agora, escreva os algarismos iniciais do número, colocando uma vírgula no lugar assinalado, e escreva em seguida a potência de dez. Assim:</w:t>
      </w:r>
      <w:r>
        <w:t xml:space="preserve"> </w:t>
      </w:r>
      <w:r w:rsidRPr="00B92773">
        <w:t>1,49 ×10</w:t>
      </w:r>
      <w:r w:rsidRPr="00B92773">
        <w:rPr>
          <w:vertAlign w:val="superscript"/>
        </w:rPr>
        <w:t>11</w:t>
      </w:r>
      <w:r w:rsidRPr="00B92773">
        <w:t xml:space="preserve"> metros</w:t>
      </w:r>
    </w:p>
    <w:p w:rsidR="00DE0E08" w:rsidRPr="00B92773" w:rsidRDefault="00DE0E08" w:rsidP="00DE0E08">
      <w:pPr>
        <w:jc w:val="both"/>
      </w:pPr>
      <w:r>
        <w:t xml:space="preserve">Para o exemplo: </w:t>
      </w:r>
      <w:proofErr w:type="gramStart"/>
      <w:r w:rsidRPr="00B92773">
        <w:t>0,000.000.000.000.000.000.000.000.001.67</w:t>
      </w:r>
      <w:proofErr w:type="gramEnd"/>
      <w:r w:rsidRPr="00B92773">
        <w:t xml:space="preserve"> Kg.</w:t>
      </w:r>
    </w:p>
    <w:p w:rsidR="00DE0E08" w:rsidRPr="00B92773" w:rsidRDefault="00DE0E08" w:rsidP="00DE0E08">
      <w:pPr>
        <w:jc w:val="both"/>
      </w:pPr>
      <w:r w:rsidRPr="00B92773">
        <w:t>Reescreva o número, colocando uma segunda vírgula, à direita do primeiro algarismo diferente de zero: 0,000000000000000000000000001,67 Kg.</w:t>
      </w:r>
    </w:p>
    <w:p w:rsidR="00DE0E08" w:rsidRPr="00B92773" w:rsidRDefault="00DE0E08" w:rsidP="00DE0E08">
      <w:pPr>
        <w:jc w:val="both"/>
      </w:pPr>
      <w:r w:rsidRPr="00B92773">
        <w:t>Agora conte o número de algarismos existentes entre as duas vírgulas. Em nosso exemplo, este número é 27. Use o valor encontrado como expoente negativo, podemos então representar o número da seguinte maneira: 1,67 × 10</w:t>
      </w:r>
      <w:r w:rsidRPr="00B92773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Kg"/>
        </w:smartTagPr>
        <w:r w:rsidRPr="00B92773">
          <w:rPr>
            <w:vertAlign w:val="superscript"/>
          </w:rPr>
          <w:t>27</w:t>
        </w:r>
        <w:r w:rsidRPr="00B92773">
          <w:t xml:space="preserve"> Kg</w:t>
        </w:r>
      </w:smartTag>
      <w:r w:rsidRPr="00B92773">
        <w:t>.</w:t>
      </w:r>
    </w:p>
    <w:p w:rsidR="00DE0E08" w:rsidRPr="00B92773" w:rsidRDefault="00DE0E08" w:rsidP="00DE0E08">
      <w:pPr>
        <w:jc w:val="both"/>
      </w:pPr>
    </w:p>
    <w:p w:rsidR="00DE0E08" w:rsidRPr="00B92773" w:rsidRDefault="00DE0E08" w:rsidP="00DE0E08">
      <w:pPr>
        <w:jc w:val="both"/>
      </w:pPr>
      <w:r w:rsidRPr="00B92773">
        <w:t>1. cite duas vantagens de escrever os números na notação científica.</w:t>
      </w:r>
    </w:p>
    <w:p w:rsidR="00DE0E08" w:rsidRPr="00B92773" w:rsidRDefault="00DE0E08" w:rsidP="00DE0E08">
      <w:pPr>
        <w:jc w:val="both"/>
      </w:pPr>
    </w:p>
    <w:p w:rsidR="00DE0E08" w:rsidRDefault="00DE0E08" w:rsidP="00DE0E08">
      <w:pPr>
        <w:autoSpaceDE w:val="0"/>
        <w:autoSpaceDN w:val="0"/>
        <w:jc w:val="both"/>
      </w:pPr>
      <w:r w:rsidRPr="00B92773">
        <w:t xml:space="preserve">2. </w:t>
      </w:r>
      <w:r>
        <w:t>Responda:</w:t>
      </w:r>
    </w:p>
    <w:p w:rsidR="00DE0E08" w:rsidRPr="00B92773" w:rsidRDefault="00DE0E08" w:rsidP="00DE0E08">
      <w:pPr>
        <w:autoSpaceDE w:val="0"/>
        <w:autoSpaceDN w:val="0"/>
        <w:jc w:val="both"/>
      </w:pPr>
      <w:r w:rsidRPr="00B92773">
        <w:t>a) Dados os números 3x10</w:t>
      </w:r>
      <w:r w:rsidRPr="00B92773">
        <w:rPr>
          <w:vertAlign w:val="superscript"/>
        </w:rPr>
        <w:t>-6</w:t>
      </w:r>
      <w:r w:rsidRPr="00B92773">
        <w:t xml:space="preserve"> e 7x10</w:t>
      </w:r>
      <w:r w:rsidRPr="00B92773">
        <w:rPr>
          <w:vertAlign w:val="superscript"/>
        </w:rPr>
        <w:t>-4</w:t>
      </w:r>
      <w:r w:rsidRPr="00B92773">
        <w:t xml:space="preserve">, qual deles é o maior? </w:t>
      </w:r>
    </w:p>
    <w:p w:rsidR="00DE0E08" w:rsidRPr="00B92773" w:rsidRDefault="00DE0E08" w:rsidP="00DE0E08">
      <w:pPr>
        <w:autoSpaceDE w:val="0"/>
        <w:autoSpaceDN w:val="0"/>
        <w:jc w:val="both"/>
      </w:pPr>
      <w:proofErr w:type="gramStart"/>
      <w:r w:rsidRPr="00B92773">
        <w:t>b) Coloque</w:t>
      </w:r>
      <w:proofErr w:type="gramEnd"/>
      <w:r w:rsidRPr="00B92773">
        <w:t xml:space="preserve"> os números 4x10</w:t>
      </w:r>
      <w:r w:rsidRPr="00B92773">
        <w:rPr>
          <w:vertAlign w:val="superscript"/>
        </w:rPr>
        <w:t>-5</w:t>
      </w:r>
      <w:r w:rsidRPr="00B92773">
        <w:t>, 2x10</w:t>
      </w:r>
      <w:r w:rsidRPr="00B92773">
        <w:rPr>
          <w:vertAlign w:val="superscript"/>
        </w:rPr>
        <w:t>-2</w:t>
      </w:r>
      <w:r w:rsidRPr="00B92773">
        <w:t xml:space="preserve"> e 8x10</w:t>
      </w:r>
      <w:r w:rsidRPr="00B92773">
        <w:rPr>
          <w:vertAlign w:val="superscript"/>
        </w:rPr>
        <w:t>-7</w:t>
      </w:r>
      <w:r w:rsidRPr="00B92773">
        <w:t xml:space="preserve"> em ordem crescente de seus valores.</w:t>
      </w:r>
    </w:p>
    <w:p w:rsidR="00DE0E08" w:rsidRPr="00B92773" w:rsidRDefault="00DE0E08" w:rsidP="00DE0E08">
      <w:pPr>
        <w:autoSpaceDE w:val="0"/>
        <w:autoSpaceDN w:val="0"/>
        <w:jc w:val="both"/>
      </w:pPr>
    </w:p>
    <w:p w:rsidR="00DE0E08" w:rsidRPr="00B92773" w:rsidRDefault="00DE0E08" w:rsidP="00DE0E08">
      <w:pPr>
        <w:jc w:val="both"/>
      </w:pPr>
    </w:p>
    <w:p w:rsidR="00DE0E08" w:rsidRPr="00B92773" w:rsidRDefault="00DE0E08" w:rsidP="00DE0E08"/>
    <w:p w:rsidR="003C4DC2" w:rsidRDefault="003C4DC2" w:rsidP="00DE0E08">
      <w:pPr>
        <w:jc w:val="both"/>
      </w:pPr>
    </w:p>
    <w:sectPr w:rsidR="003C4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4C"/>
    <w:rsid w:val="00021CDC"/>
    <w:rsid w:val="003C4DC2"/>
    <w:rsid w:val="004A2A4C"/>
    <w:rsid w:val="005024BD"/>
    <w:rsid w:val="009364BD"/>
    <w:rsid w:val="00B624E8"/>
    <w:rsid w:val="00B7773B"/>
    <w:rsid w:val="00BB0392"/>
    <w:rsid w:val="00C97487"/>
    <w:rsid w:val="00CF564F"/>
    <w:rsid w:val="00DE0E08"/>
    <w:rsid w:val="00E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65B9-8D7E-4380-85B0-24E57AC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73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C4DC2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E0E08"/>
    <w:pPr>
      <w:spacing w:after="0" w:line="240" w:lineRule="auto"/>
    </w:pPr>
    <w:rPr>
      <w:rFonts w:ascii="Arial" w:eastAsia="Calibri" w:hAnsi="Arial" w:cs="Arial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E0E0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29w1P_Lh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11</cp:revision>
  <dcterms:created xsi:type="dcterms:W3CDTF">2020-04-22T16:42:00Z</dcterms:created>
  <dcterms:modified xsi:type="dcterms:W3CDTF">2020-04-27T12:34:00Z</dcterms:modified>
</cp:coreProperties>
</file>