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9" w:rsidRPr="00813999" w:rsidRDefault="00C31BAC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fldChar w:fldCharType="begin"/>
      </w:r>
      <w:r>
        <w:instrText>HYPERLINK "http://g1.globo.com/bemestar/noticia/2013/03/alimentacao-saudavel-e-equilibrada-deve-ter-carboidratos-e-proteinas.html"</w:instrText>
      </w:r>
      <w:r>
        <w:fldChar w:fldCharType="separate"/>
      </w:r>
      <w:r w:rsidR="00813999" w:rsidRPr="007650D5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http://g1.globo.com/bemestar/noticia/2013/03/alimentacao-saudavel-e-equilibrada-deve-ter-carboidratos-e-proteinas.html</w:t>
      </w:r>
      <w:r>
        <w:fldChar w:fldCharType="end"/>
      </w:r>
      <w:r w:rsid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28-03-2013)</w:t>
      </w:r>
    </w:p>
    <w:p w:rsidR="00813999" w:rsidRPr="00BE3861" w:rsidRDefault="00813999" w:rsidP="008139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BE386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Alimentação saudável e equilibrada deve ter carboidratos e proteínas</w:t>
      </w:r>
    </w:p>
    <w:p w:rsidR="00813999" w:rsidRPr="00BE3861" w:rsidRDefault="00813999" w:rsidP="008139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BE3861">
        <w:rPr>
          <w:rFonts w:ascii="Times New Roman" w:eastAsia="Times New Roman" w:hAnsi="Times New Roman" w:cs="Times New Roman"/>
          <w:b/>
          <w:bCs/>
          <w:lang w:eastAsia="pt-BR"/>
        </w:rPr>
        <w:t>Carboidratos são fontes imediatas de energia para o cérebro e sangue.</w:t>
      </w:r>
      <w:r w:rsidRPr="00BE3861">
        <w:rPr>
          <w:rFonts w:ascii="Times New Roman" w:eastAsia="Times New Roman" w:hAnsi="Times New Roman" w:cs="Times New Roman"/>
          <w:b/>
          <w:bCs/>
          <w:lang w:eastAsia="pt-BR"/>
        </w:rPr>
        <w:br/>
        <w:t>Já as proteínas são essenciais para os músculos e defesa do organismo.</w:t>
      </w:r>
    </w:p>
    <w:p w:rsidR="00813999" w:rsidRPr="00813999" w:rsidRDefault="00813999" w:rsidP="00813999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1" name="Imagem 1" descr="http://s04.video.glbimg.com/x240/248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video.glbimg.com/x240/2483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carboidratos e as proteínas são dois elementos básicos e importantes para a saúde que devem estar presentes no prato todos os dias para manter uma alimentação saudável e equilibrada. Restringir a dieta a apenas um deles ou consumi-los em excesso pode ser perigoso e fazer mal ao organismo, como alertou o endocrinologista </w:t>
      </w:r>
      <w:hyperlink r:id="rId5" w:history="1">
        <w:r w:rsidRPr="00813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Alfredo </w:t>
        </w:r>
        <w:proofErr w:type="spellStart"/>
        <w:r w:rsidRPr="00813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Halpern</w:t>
        </w:r>
        <w:proofErr w:type="spellEnd"/>
      </w:hyperlink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Bem Estar desta quarta-feira (27).</w:t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Os carboidratos, por exemplo, são fontes primárias de energia e funcionam como combustível para o cérebro, medula, nervos e células vermelhas do sangue, ou seja, mantêm o corpo funcionando. Por isso, a deficiência deles pode trazer riscos para o sistema nervoso central e para o organismo, de maneira geral.</w:t>
      </w:r>
    </w:p>
    <w:p w:rsidR="00813999" w:rsidRPr="00813999" w:rsidRDefault="00813999" w:rsidP="00813999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2" name="Imagem 2" descr="http://s02.video.glbimg.com/x240/248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2.video.glbimg.com/x240/24829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dica da nutricionista Rosana </w:t>
      </w:r>
      <w:proofErr w:type="spellStart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Raele</w:t>
      </w:r>
      <w:proofErr w:type="spellEnd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que os carboidratos façam parte de, pelo menos, metade da dieta diária, principalmente pela manhã, quando o corpo e o cérebro precisam de mais energia.</w:t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alimentos ricos em carboidrato, estão o arroz, os cereais, os pães, massas, batatas e até mesmo as frutas. A falta de energia por causa da pouca ingestão desses alimentos pode logo dar sintomas, como fome, tontura, mal-estar e até mesmo prejudicar a memória.</w:t>
      </w:r>
    </w:p>
    <w:p w:rsidR="00813999" w:rsidRPr="00813999" w:rsidRDefault="00813999" w:rsidP="0081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5500" cy="6667500"/>
            <wp:effectExtent l="19050" t="0" r="0" b="0"/>
            <wp:docPr id="3" name="Imagem 3" descr="Bem Estar - Infográfico fala de carboidratos e proteínas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m Estar - Infográfico fala de carboidratos e proteínas (Foto: Arte/G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Já as proteínas são constituintes básicos da vida, tanto que seu nome deriva da palavra grega "</w:t>
      </w:r>
      <w:proofErr w:type="spellStart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proteios</w:t>
      </w:r>
      <w:proofErr w:type="spellEnd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", que significa "em primeiro lugar". Nos animais, as proteínas correspondem a cerca de 80% do peso dos músculos desidratados, cerca de 70% da pele e 90% do sangue seco – elas estão presentes até mesmo nos vegetais.</w:t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proteínas são fundamentais sob todos os aspectos da estrutura e função celulares e também para expressar maior parte da informação genética. Além disso, elas são fundamentais para a defesa do organismo e para abastecer a musculatura. No entanto, a importância desses elementos está relacionada com suas funções, e não com sua quantidade já que todas as enzimas conhecidas, por exemplo, são proteínas.</w:t>
      </w:r>
    </w:p>
    <w:p w:rsidR="00813999" w:rsidRPr="00813999" w:rsidRDefault="00813999" w:rsidP="0081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como explicou o endocrinologista Alfredo </w:t>
      </w:r>
      <w:proofErr w:type="spellStart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Halpern</w:t>
      </w:r>
      <w:proofErr w:type="spellEnd"/>
      <w:r w:rsidRPr="00813999">
        <w:rPr>
          <w:rFonts w:ascii="Times New Roman" w:eastAsia="Times New Roman" w:hAnsi="Times New Roman" w:cs="Times New Roman"/>
          <w:sz w:val="24"/>
          <w:szCs w:val="24"/>
          <w:lang w:eastAsia="pt-BR"/>
        </w:rPr>
        <w:t>, ao contrário dos carboidratos, as proteínas são difíceis de serem digeridas - a quebra começa na boca com a saliva, depois no estômago e intestino, onde ela será absorvida na forma de aminoácidos. No entanto, como mostrou o médico, elas são boas para aumentar a saciedade e diminuir a vontade de comer mais</w:t>
      </w:r>
    </w:p>
    <w:p w:rsidR="00810AF2" w:rsidRDefault="00810AF2"/>
    <w:sectPr w:rsidR="00810AF2" w:rsidSect="00BE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999"/>
    <w:rsid w:val="00810AF2"/>
    <w:rsid w:val="00813999"/>
    <w:rsid w:val="00BE3861"/>
    <w:rsid w:val="00C3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F2"/>
  </w:style>
  <w:style w:type="paragraph" w:styleId="Ttulo1">
    <w:name w:val="heading 1"/>
    <w:basedOn w:val="Normal"/>
    <w:link w:val="Ttulo1Char"/>
    <w:uiPriority w:val="9"/>
    <w:qFormat/>
    <w:rsid w:val="00813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13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39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139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8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813999"/>
  </w:style>
  <w:style w:type="character" w:customStyle="1" w:styleId="locality">
    <w:name w:val="locality"/>
    <w:basedOn w:val="Fontepargpadro"/>
    <w:rsid w:val="00813999"/>
  </w:style>
  <w:style w:type="character" w:styleId="Hyperlink">
    <w:name w:val="Hyperlink"/>
    <w:basedOn w:val="Fontepargpadro"/>
    <w:uiPriority w:val="99"/>
    <w:unhideWhenUsed/>
    <w:rsid w:val="008139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5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1.globo.com/topico/alfredo-halper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2013-03-28T14:48:00Z</dcterms:created>
  <dcterms:modified xsi:type="dcterms:W3CDTF">2013-07-23T17:40:00Z</dcterms:modified>
</cp:coreProperties>
</file>