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1E" w:rsidRPr="00A5615C" w:rsidRDefault="000D5DB4" w:rsidP="0098462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MOTOR ELÉTRICO SIMPLES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ANA BEATRIZ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BÁRBARA MEZADRI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BÁRBARA VIZZONI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CARLA CALENZANI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DAYANA LORENCINI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FABRICIO BERTOLI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IZABELA FARIAS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LUENA GARCIA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MICKAELA ANDRADE</w:t>
      </w:r>
    </w:p>
    <w:p w:rsidR="000D5DB4" w:rsidRPr="00A5615C" w:rsidRDefault="000D5DB4" w:rsidP="0098462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MILENA TEIXEIRA</w:t>
      </w:r>
    </w:p>
    <w:p w:rsidR="000D5DB4" w:rsidRPr="00A5615C" w:rsidRDefault="008C7FE2" w:rsidP="0098462A">
      <w:pPr>
        <w:jc w:val="right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MARLON DAS NEVES NOGUEIRA</w:t>
      </w: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8C7FE2" w:rsidRPr="00A5615C" w:rsidRDefault="008C7FE2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Resumo</w:t>
      </w:r>
    </w:p>
    <w:p w:rsidR="008C7FE2" w:rsidRPr="00A5615C" w:rsidRDefault="008C7FE2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O projeto em questão descreve a construção de um motor elétrico simples. O desempenho desse motor está relacionado ao fluxo magnético que atravessa o circuito montado. Sendo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assim, quanto maior o fluxo magnético e mais rápido a sua variação melhor será o funcionamento do motor. O procedimento de sua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montagem se baseia em utilizar materiais como: pilha, fios, madeira e imã.</w:t>
      </w: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352354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614035" w:rsidRPr="00A5615C" w:rsidRDefault="00352354" w:rsidP="0098462A">
      <w:pPr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lastRenderedPageBreak/>
        <w:t>INTRODUÇÃO</w:t>
      </w:r>
    </w:p>
    <w:p w:rsidR="002875FE" w:rsidRPr="00A5615C" w:rsidRDefault="002875FE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ENTENDENDO CONCEITOS SOBRE MOTORES ELÉTRICOS</w:t>
      </w:r>
    </w:p>
    <w:p w:rsidR="001F79A8" w:rsidRPr="00A5615C" w:rsidRDefault="001F79A8" w:rsidP="0098462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sz w:val="24"/>
          <w:szCs w:val="24"/>
          <w:lang w:val="pt-BR"/>
        </w:rPr>
        <w:t>Motor elétrico é uma máquina destinada a transformar </w:t>
      </w:r>
      <w:hyperlink r:id="rId7" w:tooltip="Energia elétrica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energia elétrica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> em </w:t>
      </w:r>
      <w:hyperlink r:id="rId8" w:tooltip="Mecânica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mecânica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>. É o mais usado de todos os tipos de </w:t>
      </w:r>
      <w:hyperlink r:id="rId9" w:tooltip="Motor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motores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, pois </w:t>
      </w:r>
      <w:r w:rsidR="00A5615C" w:rsidRPr="00A5615C">
        <w:rPr>
          <w:rFonts w:ascii="Times New Roman" w:hAnsi="Times New Roman" w:cs="Times New Roman"/>
          <w:sz w:val="24"/>
          <w:szCs w:val="24"/>
          <w:lang w:val="pt-BR"/>
        </w:rPr>
        <w:t>combinam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as vantagens da utilização d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e energia elétrica </w:t>
      </w:r>
      <w:r w:rsidR="00A5615C" w:rsidRPr="00A5615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t>baixo custo, facilidade de transporte, limp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>eza e simplicidade de comando</w:t>
      </w:r>
      <w:r w:rsidR="00A5615C" w:rsidRPr="00A5615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t>com sua construção simples, custo reduzido, grande versatilidade de adaptação às cargas dos mais diversos tipos e melhores rendimentos.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br/>
        <w:t>A tarefa reversa, aquela de converter o movimento mecânico na energia elétrica, é realizada por um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0" w:tooltip="Gerador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gerador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> ou por um </w:t>
      </w:r>
      <w:hyperlink r:id="rId11" w:tooltip="Dínamo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dínamo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>. Em muitos casos, os dois dispositivos diferem somente em sua aplicação e detalhes menores de construção. Os motores de tração usados em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2" w:tooltip="Locomotiva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locomotivas</w:t>
        </w:r>
      </w:hyperlink>
      <w:r w:rsidRPr="00A5615C">
        <w:rPr>
          <w:rFonts w:ascii="Times New Roman" w:hAnsi="Times New Roman" w:cs="Times New Roman"/>
          <w:sz w:val="24"/>
          <w:szCs w:val="24"/>
          <w:lang w:val="pt-BR"/>
        </w:rPr>
        <w:t> executam frequentemente ambas as tarefas, se a locomotiva for equipada com os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3" w:tooltip="Frenagem regenerativa" w:history="1">
        <w:r w:rsidRPr="00A561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freios dinâmicos</w:t>
        </w:r>
      </w:hyperlink>
      <w:r w:rsidR="00A5615C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t>Normalmente também esta aplicação se dá a caminhões fora de estrada, chamados eletro</w:t>
      </w:r>
      <w:r w:rsidR="002875FE" w:rsidRPr="00A561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615C" w:rsidRPr="00A5615C">
        <w:rPr>
          <w:rFonts w:ascii="Times New Roman" w:hAnsi="Times New Roman" w:cs="Times New Roman"/>
          <w:sz w:val="24"/>
          <w:szCs w:val="24"/>
          <w:lang w:val="pt-BR"/>
        </w:rPr>
        <w:t>diesel</w:t>
      </w:r>
      <w:r w:rsidRPr="00A5615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F79A8" w:rsidRPr="00A5615C" w:rsidRDefault="001F79A8" w:rsidP="0098462A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</w:pPr>
      <w:r w:rsidRPr="00A5615C">
        <w:t>A maioria de motores elétricos trabalha pela interação entre campos</w:t>
      </w:r>
      <w:r w:rsidRPr="00A5615C">
        <w:rPr>
          <w:rStyle w:val="apple-converted-space"/>
          <w:rFonts w:eastAsiaTheme="majorEastAsia"/>
        </w:rPr>
        <w:t> </w:t>
      </w:r>
      <w:hyperlink r:id="rId14" w:tooltip="Eletromagnetismo" w:history="1">
        <w:r w:rsidRPr="00A5615C">
          <w:rPr>
            <w:rStyle w:val="Hyperlink"/>
            <w:rFonts w:eastAsiaTheme="majorEastAsia"/>
            <w:color w:val="auto"/>
            <w:u w:val="none"/>
          </w:rPr>
          <w:t>eletromagnéticos</w:t>
        </w:r>
      </w:hyperlink>
      <w:r w:rsidRPr="00A5615C">
        <w:t>, mas existem motores baseados em outros fenômenos eletromecânicos, tais como forças eletrostáticas. O princípio fundamental em que os motores eletromagnéticos são baseados é que há uma</w:t>
      </w:r>
      <w:r w:rsidRPr="00A5615C">
        <w:rPr>
          <w:rStyle w:val="apple-converted-space"/>
          <w:rFonts w:eastAsiaTheme="majorEastAsia"/>
        </w:rPr>
        <w:t> </w:t>
      </w:r>
      <w:hyperlink r:id="rId15" w:tooltip="Força" w:history="1">
        <w:r w:rsidRPr="00A5615C">
          <w:rPr>
            <w:rStyle w:val="Hyperlink"/>
            <w:rFonts w:eastAsiaTheme="majorEastAsia"/>
            <w:color w:val="auto"/>
            <w:u w:val="none"/>
          </w:rPr>
          <w:t>força mecânica</w:t>
        </w:r>
      </w:hyperlink>
      <w:r w:rsidR="00BA365B" w:rsidRPr="00A5615C">
        <w:t xml:space="preserve"> </w:t>
      </w:r>
      <w:r w:rsidRPr="00A5615C">
        <w:t>em todo o fio quando está conduzindo</w:t>
      </w:r>
      <w:r w:rsidRPr="00A5615C">
        <w:rPr>
          <w:rStyle w:val="apple-converted-space"/>
          <w:rFonts w:eastAsiaTheme="majorEastAsia"/>
        </w:rPr>
        <w:t> </w:t>
      </w:r>
      <w:hyperlink r:id="rId16" w:tooltip="Corrente elétrica" w:history="1">
        <w:r w:rsidRPr="00A5615C">
          <w:rPr>
            <w:rStyle w:val="Hyperlink"/>
            <w:rFonts w:eastAsiaTheme="majorEastAsia"/>
            <w:color w:val="auto"/>
            <w:u w:val="none"/>
          </w:rPr>
          <w:t>corrente elétrica</w:t>
        </w:r>
      </w:hyperlink>
      <w:r w:rsidRPr="00A5615C">
        <w:rPr>
          <w:rStyle w:val="apple-converted-space"/>
          <w:rFonts w:eastAsiaTheme="majorEastAsia"/>
        </w:rPr>
        <w:t> </w:t>
      </w:r>
      <w:r w:rsidRPr="00A5615C">
        <w:t>imersa em um</w:t>
      </w:r>
      <w:r w:rsidRPr="00A5615C">
        <w:rPr>
          <w:rStyle w:val="apple-converted-space"/>
          <w:rFonts w:eastAsiaTheme="majorEastAsia"/>
        </w:rPr>
        <w:t> </w:t>
      </w:r>
      <w:hyperlink r:id="rId17" w:tooltip="Campo magnético" w:history="1">
        <w:r w:rsidRPr="00A5615C">
          <w:rPr>
            <w:rStyle w:val="Hyperlink"/>
            <w:rFonts w:eastAsiaTheme="majorEastAsia"/>
            <w:color w:val="auto"/>
            <w:u w:val="none"/>
          </w:rPr>
          <w:t>campo magnético</w:t>
        </w:r>
      </w:hyperlink>
      <w:r w:rsidRPr="00A5615C">
        <w:t>. A força é descrita pela lei da</w:t>
      </w:r>
      <w:r w:rsidRPr="00A5615C">
        <w:rPr>
          <w:rStyle w:val="apple-converted-space"/>
          <w:rFonts w:eastAsiaTheme="majorEastAsia"/>
        </w:rPr>
        <w:t> </w:t>
      </w:r>
      <w:hyperlink r:id="rId18" w:tooltip="Força de Lorentz" w:history="1">
        <w:r w:rsidRPr="00A5615C">
          <w:rPr>
            <w:rStyle w:val="Hyperlink"/>
            <w:rFonts w:eastAsiaTheme="majorEastAsia"/>
            <w:color w:val="auto"/>
            <w:u w:val="none"/>
          </w:rPr>
          <w:t>força de Lorentz</w:t>
        </w:r>
      </w:hyperlink>
      <w:r w:rsidRPr="00A5615C">
        <w:rPr>
          <w:rStyle w:val="apple-converted-space"/>
          <w:rFonts w:eastAsiaTheme="majorEastAsia"/>
        </w:rPr>
        <w:t> </w:t>
      </w:r>
      <w:r w:rsidRPr="00A5615C">
        <w:t>e é perpendicular ao fio e ao campo magnético. Em um motor giratório, há um elemento girando, o</w:t>
      </w:r>
      <w:r w:rsidRPr="00A5615C">
        <w:rPr>
          <w:rStyle w:val="apple-converted-space"/>
          <w:rFonts w:eastAsiaTheme="majorEastAsia"/>
        </w:rPr>
        <w:t> </w:t>
      </w:r>
      <w:hyperlink r:id="rId19" w:tooltip="Rotor" w:history="1">
        <w:r w:rsidRPr="00A5615C">
          <w:rPr>
            <w:rStyle w:val="Hyperlink"/>
            <w:rFonts w:eastAsiaTheme="majorEastAsia"/>
            <w:color w:val="auto"/>
            <w:u w:val="none"/>
          </w:rPr>
          <w:t>rotor</w:t>
        </w:r>
      </w:hyperlink>
      <w:r w:rsidRPr="00A5615C">
        <w:t>. O rotor gira porque os fios e o campo magnético são arranjados de modo que um torque seja desenvolvido sobre a linha central do rotor.</w:t>
      </w:r>
    </w:p>
    <w:p w:rsidR="001F79A8" w:rsidRPr="00A5615C" w:rsidRDefault="001F79A8" w:rsidP="0098462A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</w:pPr>
      <w:r w:rsidRPr="00A5615C">
        <w:t xml:space="preserve">A maioria de motores magnéticos </w:t>
      </w:r>
      <w:r w:rsidR="00A5615C" w:rsidRPr="00A5615C">
        <w:t>são giratórios</w:t>
      </w:r>
      <w:r w:rsidRPr="00A5615C">
        <w:t>, mas existem também os tipos lineares. Em um motor giratório, a parte giratória (geralmente no interior) é chamada de rotor, e a parte estacionária é chamada de</w:t>
      </w:r>
      <w:r w:rsidRPr="00A5615C">
        <w:rPr>
          <w:rStyle w:val="apple-converted-space"/>
          <w:rFonts w:eastAsiaTheme="majorEastAsia"/>
        </w:rPr>
        <w:t> </w:t>
      </w:r>
      <w:hyperlink r:id="rId20" w:tooltip="Estator" w:history="1">
        <w:r w:rsidRPr="00A5615C">
          <w:rPr>
            <w:rStyle w:val="Hyperlink"/>
            <w:rFonts w:eastAsiaTheme="majorEastAsia"/>
            <w:color w:val="auto"/>
            <w:u w:val="none"/>
          </w:rPr>
          <w:t>estator</w:t>
        </w:r>
      </w:hyperlink>
      <w:r w:rsidR="00A5615C" w:rsidRPr="00A5615C">
        <w:rPr>
          <w:rStyle w:val="apple-converted-space"/>
          <w:rFonts w:eastAsiaTheme="majorEastAsia"/>
        </w:rPr>
        <w:t>.</w:t>
      </w:r>
      <w:r w:rsidRPr="00A5615C">
        <w:t xml:space="preserve"> O motor é constituído de eletroímãs que são posicionados em ranhuras do material ferromagnético que constitui o corpo do rotor e enroladas e adequadamente dispostas em volta do material ferromagn</w:t>
      </w:r>
      <w:r w:rsidR="002875FE" w:rsidRPr="00A5615C">
        <w:t>ético que constitui o estator.</w:t>
      </w:r>
    </w:p>
    <w:p w:rsidR="001F79A8" w:rsidRPr="00A5615C" w:rsidRDefault="001F79A8" w:rsidP="0098462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52354" w:rsidRPr="00A5615C" w:rsidRDefault="001F79A8" w:rsidP="0098462A">
      <w:pPr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JUSTIFICATIVA</w:t>
      </w:r>
    </w:p>
    <w:p w:rsidR="001F79A8" w:rsidRPr="00A5615C" w:rsidRDefault="00BA365B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Pensando na grande quantidade de </w:t>
      </w:r>
      <w:r w:rsidR="001F79A8" w:rsidRPr="00A5615C">
        <w:rPr>
          <w:rFonts w:ascii="Times New Roman" w:hAnsi="Times New Roman" w:cs="Times New Roman"/>
          <w:sz w:val="24"/>
          <w:szCs w:val="24"/>
          <w:lang w:val="pt-BR" w:bidi="ar-SA"/>
        </w:rPr>
        <w:t>gases emitidos por motores movidos a combustão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em nossa atmosfera</w:t>
      </w:r>
      <w:r w:rsidR="001F79A8" w:rsidRPr="00A5615C">
        <w:rPr>
          <w:rFonts w:ascii="Times New Roman" w:hAnsi="Times New Roman" w:cs="Times New Roman"/>
          <w:sz w:val="24"/>
          <w:szCs w:val="24"/>
          <w:lang w:val="pt-BR" w:bidi="ar-SA"/>
        </w:rPr>
        <w:t>, pensamos em mostrar o funcionamento de um motor elétrico e mostrar como o mesmo pode subs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tituir os motores convencionais, contribuindo para a diminuição destes mesmos gases lançados.</w:t>
      </w:r>
    </w:p>
    <w:p w:rsidR="00BA365B" w:rsidRPr="00A5615C" w:rsidRDefault="00BA365B" w:rsidP="0098462A">
      <w:pPr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OBJETIVO</w:t>
      </w:r>
    </w:p>
    <w:p w:rsidR="00BA365B" w:rsidRPr="00A5615C" w:rsidRDefault="00F0579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Apresentar um novo meio de motor utilizando uma nova forma de energia, considerada mais limpa e que 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>valem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a pena ser investida devido aos poucos impactos ambientais presentes em outros métodos de geração de energia como: petróleo e o gás. </w:t>
      </w:r>
    </w:p>
    <w:p w:rsidR="00614035" w:rsidRDefault="00614035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614035" w:rsidRDefault="00614035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F0579A" w:rsidRPr="00A5615C" w:rsidRDefault="00F0579A" w:rsidP="0098462A">
      <w:pPr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lastRenderedPageBreak/>
        <w:t>OBJETIVO GERAL</w:t>
      </w:r>
    </w:p>
    <w:p w:rsidR="00F0579A" w:rsidRPr="00A5615C" w:rsidRDefault="00F0579A" w:rsidP="009846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Incluir uma nova opção de utilização de motores.</w:t>
      </w:r>
    </w:p>
    <w:p w:rsidR="00F0579A" w:rsidRPr="00A5615C" w:rsidRDefault="00F0579A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F0579A" w:rsidRPr="00A5615C" w:rsidRDefault="00F0579A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F0579A" w:rsidRDefault="00F0579A" w:rsidP="0098462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OBJETIVOS ESPEC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>Í</w:t>
      </w: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FICOS</w:t>
      </w:r>
    </w:p>
    <w:p w:rsidR="00614035" w:rsidRPr="00A5615C" w:rsidRDefault="00614035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F0579A" w:rsidRPr="00A5615C" w:rsidRDefault="00F0579A" w:rsidP="009846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Utilizar materiais recicláveis para sua montagem;</w:t>
      </w:r>
    </w:p>
    <w:p w:rsidR="00352354" w:rsidRPr="00A5615C" w:rsidRDefault="00F0579A" w:rsidP="009846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Evitar o </w:t>
      </w:r>
      <w:r w:rsidR="00795EF5" w:rsidRPr="00A5615C">
        <w:rPr>
          <w:rFonts w:ascii="Times New Roman" w:hAnsi="Times New Roman" w:cs="Times New Roman"/>
          <w:sz w:val="24"/>
          <w:szCs w:val="24"/>
          <w:lang w:val="pt-BR" w:bidi="ar-SA"/>
        </w:rPr>
        <w:t>lançamento de gases a atmosfera;</w:t>
      </w:r>
    </w:p>
    <w:p w:rsidR="00795EF5" w:rsidRDefault="00795EF5" w:rsidP="009846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Utilizar um meio econômico para geração de energia limpa.</w:t>
      </w:r>
    </w:p>
    <w:p w:rsidR="00614035" w:rsidRDefault="00614035" w:rsidP="0098462A">
      <w:pPr>
        <w:pStyle w:val="PargrafodaLista"/>
        <w:ind w:left="1416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98462A" w:rsidRDefault="0098462A" w:rsidP="0098462A">
      <w:pPr>
        <w:pStyle w:val="PargrafodaLista"/>
        <w:ind w:left="1416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A5615C" w:rsidRDefault="00614035" w:rsidP="0098462A">
      <w:pPr>
        <w:pStyle w:val="PargrafodaLista"/>
        <w:ind w:left="1416"/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METODOLOGIA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98462A">
        <w:rPr>
          <w:rFonts w:ascii="Times New Roman" w:hAnsi="Times New Roman" w:cs="Times New Roman"/>
          <w:sz w:val="24"/>
          <w:szCs w:val="24"/>
          <w:lang w:val="pt-BR" w:bidi="ar-SA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pt-BR" w:bidi="ar-SA"/>
        </w:rPr>
        <w:t>/03- escolha do projeto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25/03- inicio das pesquisas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27/03- continuação das pesquisas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28/03- termino das pesquisas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10/04- inicio da procura dos materiais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15/04- inicio da confecção do projeto escrito</w:t>
      </w:r>
    </w:p>
    <w:p w:rsid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>
        <w:rPr>
          <w:rFonts w:ascii="Times New Roman" w:hAnsi="Times New Roman" w:cs="Times New Roman"/>
          <w:sz w:val="24"/>
          <w:szCs w:val="24"/>
          <w:lang w:val="pt-BR" w:bidi="ar-SA"/>
        </w:rPr>
        <w:t>18/04- finalização do projeto escrito</w:t>
      </w:r>
    </w:p>
    <w:p w:rsidR="0098462A" w:rsidRPr="0098462A" w:rsidRDefault="0098462A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A5615C" w:rsidRPr="00A5615C" w:rsidRDefault="00A5615C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A5615C" w:rsidRDefault="00A5615C" w:rsidP="0098462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MATERIAIS E MÉTODOS UTILIZADOS</w:t>
      </w:r>
    </w:p>
    <w:p w:rsidR="00614035" w:rsidRPr="00A5615C" w:rsidRDefault="00614035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A5615C" w:rsidRPr="00A5615C" w:rsidRDefault="00A5615C" w:rsidP="0098462A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t>Materiais: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Pilha de 1,5V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Suporte para pilha de 1,5V</w:t>
      </w:r>
      <w:r w:rsidRPr="00A5615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Imã</w:t>
      </w:r>
      <w:r w:rsidRPr="00A5615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Suporte de madeira ou plástico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Fio esmaltado para motor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Arames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* Pregos</w:t>
      </w:r>
    </w:p>
    <w:p w:rsidR="00A5615C" w:rsidRPr="00A5615C" w:rsidRDefault="00A5615C" w:rsidP="0098462A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5615C" w:rsidRPr="00A5615C" w:rsidRDefault="00A5615C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bookmarkStart w:id="0" w:name="#camila"/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Procedimento: Pegar um pedaço de madeira, colocar a pilha no meio, colar a pilha com uma fita adesiva, depois pega dois fio de coberto já cortados, entortar um pouco os fios de cobre, após ter feito isso, pega mais um fio de cobre e transforma o fio em espira, depois de </w:t>
      </w:r>
      <w:r w:rsidRPr="00A5615C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transformar, pega o imã, coloca em baixo da espira e dá um pouco de impulso na espira e a própria espira fica girando,se você colocar a pilha ao contrária, a espira vai girar ao contrário também.</w:t>
      </w:r>
      <w:bookmarkEnd w:id="0"/>
    </w:p>
    <w:p w:rsidR="00A5615C" w:rsidRPr="00A5615C" w:rsidRDefault="00A5615C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795EF5" w:rsidRPr="00A5615C" w:rsidRDefault="00795EF5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795EF5" w:rsidRPr="00A5615C" w:rsidRDefault="00795EF5" w:rsidP="0098462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RESULTADOS ESPERADOS</w:t>
      </w:r>
    </w:p>
    <w:p w:rsidR="00795EF5" w:rsidRPr="00A5615C" w:rsidRDefault="00795EF5" w:rsidP="0098462A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</w:p>
    <w:p w:rsidR="00352354" w:rsidRPr="00A5615C" w:rsidRDefault="00795EF5" w:rsidP="0098462A">
      <w:pPr>
        <w:jc w:val="both"/>
        <w:rPr>
          <w:rFonts w:ascii="Times New Roman" w:hAnsi="Times New Roman" w:cs="Times New Roman"/>
          <w:sz w:val="24"/>
          <w:szCs w:val="24"/>
          <w:lang w:val="pt-BR" w:bidi="ar-SA"/>
        </w:rPr>
      </w:pPr>
      <w:r w:rsidRPr="00A5615C">
        <w:rPr>
          <w:rFonts w:ascii="Times New Roman" w:hAnsi="Times New Roman" w:cs="Times New Roman"/>
          <w:sz w:val="24"/>
          <w:szCs w:val="24"/>
          <w:lang w:val="pt-BR" w:bidi="ar-SA"/>
        </w:rPr>
        <w:t>O principal resultado esperado é de que o motor funcione e assim possa</w:t>
      </w:r>
      <w:r w:rsidR="00A23EBB"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mos demonstrar com um simples experimento o funcionamento dos motores elétricos que visam substituir os motores a combustão num futuro próximo, aonde os modos de energia convencionais 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>(</w:t>
      </w:r>
      <w:r w:rsidR="00A23EBB" w:rsidRPr="00A5615C">
        <w:rPr>
          <w:rFonts w:ascii="Times New Roman" w:hAnsi="Times New Roman" w:cs="Times New Roman"/>
          <w:sz w:val="24"/>
          <w:szCs w:val="24"/>
          <w:lang w:val="pt-BR" w:bidi="ar-SA"/>
        </w:rPr>
        <w:t>utilizados em nosso cotidiano)</w:t>
      </w:r>
      <w:r w:rsidR="00A5615C" w:rsidRPr="00A5615C">
        <w:rPr>
          <w:rFonts w:ascii="Times New Roman" w:hAnsi="Times New Roman" w:cs="Times New Roman"/>
          <w:sz w:val="24"/>
          <w:szCs w:val="24"/>
          <w:lang w:val="pt-BR" w:bidi="ar-SA"/>
        </w:rPr>
        <w:t xml:space="preserve"> </w:t>
      </w:r>
      <w:r w:rsidR="00A23EBB" w:rsidRPr="00A5615C">
        <w:rPr>
          <w:rFonts w:ascii="Times New Roman" w:hAnsi="Times New Roman" w:cs="Times New Roman"/>
          <w:sz w:val="24"/>
          <w:szCs w:val="24"/>
          <w:lang w:val="pt-BR" w:bidi="ar-SA"/>
        </w:rPr>
        <w:t>e que trazem grandes problemas ao meio ambiente, possam ser extintos e novas fontes de energia limpa se tornem a escolha ideal para o desenvolvimento.</w:t>
      </w:r>
    </w:p>
    <w:p w:rsidR="00A5615C" w:rsidRDefault="00A5615C" w:rsidP="0098462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14035" w:rsidRDefault="00614035" w:rsidP="0098462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52354" w:rsidRDefault="00A5615C" w:rsidP="0098462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REFERÊNCIAS</w:t>
      </w:r>
    </w:p>
    <w:p w:rsidR="00A5615C" w:rsidRDefault="002822E5" w:rsidP="0098462A">
      <w:pPr>
        <w:jc w:val="both"/>
        <w:rPr>
          <w:lang w:val="pt-BR"/>
        </w:rPr>
      </w:pPr>
      <w:hyperlink r:id="rId21" w:history="1">
        <w:r w:rsidR="00A5615C" w:rsidRPr="00A5615C">
          <w:rPr>
            <w:rStyle w:val="Hyperlink"/>
            <w:lang w:val="pt-BR"/>
          </w:rPr>
          <w:t>http://www.fisicareal.com/motoreletr.html</w:t>
        </w:r>
      </w:hyperlink>
      <w:r w:rsidR="00A5615C" w:rsidRPr="00A5615C">
        <w:rPr>
          <w:lang w:val="pt-BR"/>
        </w:rPr>
        <w:t xml:space="preserve">   </w:t>
      </w:r>
    </w:p>
    <w:p w:rsidR="00A5615C" w:rsidRDefault="00A5615C" w:rsidP="0098462A">
      <w:pPr>
        <w:jc w:val="both"/>
        <w:rPr>
          <w:lang w:val="pt-BR"/>
        </w:rPr>
      </w:pPr>
      <w:r>
        <w:rPr>
          <w:lang w:val="pt-BR"/>
        </w:rPr>
        <w:t>(</w:t>
      </w:r>
      <w:r w:rsidRPr="00A5615C">
        <w:rPr>
          <w:lang w:val="pt-BR"/>
        </w:rPr>
        <w:t xml:space="preserve"> Acesso</w:t>
      </w:r>
      <w:r>
        <w:rPr>
          <w:lang w:val="pt-BR"/>
        </w:rPr>
        <w:t xml:space="preserve"> </w:t>
      </w:r>
      <w:r w:rsidRPr="00A5615C">
        <w:rPr>
          <w:lang w:val="pt-BR"/>
        </w:rPr>
        <w:t xml:space="preserve"> em </w:t>
      </w:r>
      <w:r>
        <w:rPr>
          <w:lang w:val="pt-BR"/>
        </w:rPr>
        <w:t xml:space="preserve"> </w:t>
      </w:r>
      <w:r w:rsidR="00614035">
        <w:rPr>
          <w:lang w:val="pt-BR"/>
        </w:rPr>
        <w:t>25 de março de 2013</w:t>
      </w:r>
      <w:r>
        <w:rPr>
          <w:lang w:val="pt-BR"/>
        </w:rPr>
        <w:t>)</w:t>
      </w:r>
    </w:p>
    <w:p w:rsidR="00A5615C" w:rsidRDefault="002822E5" w:rsidP="0098462A">
      <w:pPr>
        <w:jc w:val="both"/>
        <w:rPr>
          <w:lang w:val="pt-BR"/>
        </w:rPr>
      </w:pPr>
      <w:hyperlink r:id="rId22" w:history="1">
        <w:r w:rsidR="00A5615C" w:rsidRPr="00A5615C">
          <w:rPr>
            <w:rStyle w:val="Hyperlink"/>
            <w:lang w:val="pt-BR"/>
          </w:rPr>
          <w:t>http://www.fisica.net/feirasdeciencias/motor_eletrico_simples.php</w:t>
        </w:r>
      </w:hyperlink>
      <w:r w:rsidR="00A5615C" w:rsidRPr="00A5615C">
        <w:rPr>
          <w:lang w:val="pt-BR"/>
        </w:rPr>
        <w:t xml:space="preserve"> </w:t>
      </w:r>
    </w:p>
    <w:p w:rsidR="00614035" w:rsidRDefault="00614035" w:rsidP="0098462A">
      <w:pPr>
        <w:jc w:val="both"/>
        <w:rPr>
          <w:lang w:val="pt-BR"/>
        </w:rPr>
      </w:pPr>
      <w:r>
        <w:rPr>
          <w:lang w:val="pt-BR"/>
        </w:rPr>
        <w:t>(</w:t>
      </w:r>
      <w:r w:rsidRPr="00A5615C">
        <w:rPr>
          <w:lang w:val="pt-BR"/>
        </w:rPr>
        <w:t xml:space="preserve"> Acesso</w:t>
      </w:r>
      <w:r>
        <w:rPr>
          <w:lang w:val="pt-BR"/>
        </w:rPr>
        <w:t xml:space="preserve"> </w:t>
      </w:r>
      <w:r w:rsidRPr="00A5615C">
        <w:rPr>
          <w:lang w:val="pt-BR"/>
        </w:rPr>
        <w:t xml:space="preserve"> em </w:t>
      </w:r>
      <w:r>
        <w:rPr>
          <w:lang w:val="pt-BR"/>
        </w:rPr>
        <w:t xml:space="preserve"> 25 de março de 2013)</w:t>
      </w:r>
    </w:p>
    <w:p w:rsidR="00614035" w:rsidRDefault="002822E5" w:rsidP="0098462A">
      <w:pPr>
        <w:jc w:val="both"/>
      </w:pPr>
      <w:hyperlink r:id="rId23" w:history="1">
        <w:r w:rsidR="00614035" w:rsidRPr="00614035">
          <w:rPr>
            <w:rStyle w:val="Hyperlink"/>
            <w:lang w:val="pt-BR"/>
          </w:rPr>
          <w:t>http://www.manualdomundo.com.br/2012/12/motor-homopolar-eletrico-caseir/</w:t>
        </w:r>
      </w:hyperlink>
    </w:p>
    <w:p w:rsidR="00614035" w:rsidRDefault="00614035" w:rsidP="0098462A">
      <w:pPr>
        <w:jc w:val="both"/>
        <w:rPr>
          <w:lang w:val="pt-BR"/>
        </w:rPr>
      </w:pPr>
      <w:r>
        <w:rPr>
          <w:lang w:val="pt-BR"/>
        </w:rPr>
        <w:t>(</w:t>
      </w:r>
      <w:r w:rsidRPr="00A5615C">
        <w:rPr>
          <w:lang w:val="pt-BR"/>
        </w:rPr>
        <w:t xml:space="preserve"> Acesso</w:t>
      </w:r>
      <w:r>
        <w:rPr>
          <w:lang w:val="pt-BR"/>
        </w:rPr>
        <w:t xml:space="preserve"> </w:t>
      </w:r>
      <w:r w:rsidRPr="00A5615C">
        <w:rPr>
          <w:lang w:val="pt-BR"/>
        </w:rPr>
        <w:t xml:space="preserve"> em </w:t>
      </w:r>
      <w:r>
        <w:rPr>
          <w:lang w:val="pt-BR"/>
        </w:rPr>
        <w:t xml:space="preserve"> 28 de março de 2013)</w:t>
      </w:r>
    </w:p>
    <w:p w:rsidR="0098462A" w:rsidRDefault="002822E5" w:rsidP="0098462A">
      <w:pPr>
        <w:jc w:val="both"/>
      </w:pPr>
      <w:hyperlink r:id="rId24" w:history="1">
        <w:r w:rsidR="0098462A" w:rsidRPr="0098462A">
          <w:rPr>
            <w:rStyle w:val="Hyperlink"/>
            <w:lang w:val="pt-BR"/>
          </w:rPr>
          <w:t>http://www.slideshare.net/pibidjoeljob/1-experimento-motor-eltrico-eletromagnetismo</w:t>
        </w:r>
      </w:hyperlink>
    </w:p>
    <w:p w:rsidR="0098462A" w:rsidRDefault="0098462A" w:rsidP="0098462A">
      <w:pPr>
        <w:jc w:val="both"/>
        <w:rPr>
          <w:lang w:val="pt-BR"/>
        </w:rPr>
      </w:pPr>
      <w:r w:rsidRPr="0098462A">
        <w:rPr>
          <w:lang w:val="pt-BR"/>
        </w:rPr>
        <w:t>(Acesso  em  18 de abril de 2013)</w:t>
      </w:r>
    </w:p>
    <w:p w:rsidR="0098462A" w:rsidRDefault="002822E5" w:rsidP="0098462A">
      <w:pPr>
        <w:jc w:val="both"/>
      </w:pPr>
      <w:hyperlink r:id="rId25" w:history="1">
        <w:r w:rsidR="0098462A" w:rsidRPr="0098462A">
          <w:rPr>
            <w:rStyle w:val="Hyperlink"/>
            <w:lang w:val="pt-BR"/>
          </w:rPr>
          <w:t>http://www.pontociencia.org.br/</w:t>
        </w:r>
      </w:hyperlink>
    </w:p>
    <w:p w:rsidR="0098462A" w:rsidRPr="0098462A" w:rsidRDefault="0098462A" w:rsidP="0098462A">
      <w:pPr>
        <w:jc w:val="both"/>
        <w:rPr>
          <w:lang w:val="pt-BR"/>
        </w:rPr>
      </w:pPr>
      <w:r w:rsidRPr="0098462A">
        <w:rPr>
          <w:lang w:val="pt-BR"/>
        </w:rPr>
        <w:t>( Acesso em 18 de abril de 2013)</w:t>
      </w:r>
    </w:p>
    <w:p w:rsidR="0098462A" w:rsidRDefault="0098462A" w:rsidP="0098462A">
      <w:pPr>
        <w:jc w:val="both"/>
        <w:rPr>
          <w:lang w:val="pt-BR"/>
        </w:rPr>
      </w:pPr>
    </w:p>
    <w:p w:rsidR="0098462A" w:rsidRDefault="0098462A" w:rsidP="0098462A">
      <w:pPr>
        <w:jc w:val="both"/>
        <w:rPr>
          <w:lang w:val="pt-BR"/>
        </w:rPr>
      </w:pPr>
    </w:p>
    <w:p w:rsidR="0098462A" w:rsidRDefault="0098462A" w:rsidP="0098462A">
      <w:pPr>
        <w:jc w:val="both"/>
        <w:rPr>
          <w:lang w:val="pt-BR"/>
        </w:rPr>
      </w:pPr>
    </w:p>
    <w:p w:rsidR="0098462A" w:rsidRDefault="0098462A" w:rsidP="0098462A">
      <w:pPr>
        <w:jc w:val="both"/>
        <w:rPr>
          <w:lang w:val="pt-BR"/>
        </w:rPr>
      </w:pPr>
    </w:p>
    <w:p w:rsidR="0098462A" w:rsidRDefault="0098462A" w:rsidP="0098462A">
      <w:pPr>
        <w:jc w:val="both"/>
        <w:rPr>
          <w:lang w:val="pt-BR"/>
        </w:rPr>
      </w:pPr>
    </w:p>
    <w:p w:rsidR="00614035" w:rsidRDefault="00614035" w:rsidP="0098462A">
      <w:pPr>
        <w:jc w:val="center"/>
        <w:rPr>
          <w:lang w:val="pt-BR"/>
        </w:rPr>
      </w:pPr>
      <w:r>
        <w:rPr>
          <w:lang w:val="pt-BR"/>
        </w:rPr>
        <w:lastRenderedPageBreak/>
        <w:t>ANEXOS</w:t>
      </w:r>
    </w:p>
    <w:p w:rsidR="00614035" w:rsidRDefault="00614035" w:rsidP="0098462A">
      <w:pPr>
        <w:jc w:val="both"/>
        <w:rPr>
          <w:lang w:val="pt-BR"/>
        </w:rPr>
      </w:pPr>
    </w:p>
    <w:p w:rsidR="0098462A" w:rsidRDefault="0098462A" w:rsidP="0098462A">
      <w:pPr>
        <w:spacing w:after="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Imagens do motor pronto</w:t>
      </w:r>
    </w:p>
    <w:p w:rsidR="0098462A" w:rsidRDefault="0098462A" w:rsidP="0098462A">
      <w:pPr>
        <w:spacing w:after="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462A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2190750" cy="2085975"/>
            <wp:effectExtent l="19050" t="0" r="0" b="0"/>
            <wp:docPr id="4" name="Imagem 2" descr="C:\Users\Samsung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8462A" w:rsidRDefault="0098462A" w:rsidP="0098462A">
      <w:pPr>
        <w:spacing w:after="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2390775" cy="1914525"/>
            <wp:effectExtent l="19050" t="0" r="9525" b="0"/>
            <wp:docPr id="5" name="Imagem 1" descr="C:\Users\Samsung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B4" w:rsidRPr="00A5615C" w:rsidRDefault="000D5DB4" w:rsidP="0098462A">
      <w:pPr>
        <w:spacing w:after="3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D5DB4" w:rsidRPr="00A5615C" w:rsidSect="000D5D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C5" w:rsidRDefault="000435C5" w:rsidP="000D5DB4">
      <w:pPr>
        <w:spacing w:after="0" w:line="240" w:lineRule="auto"/>
      </w:pPr>
      <w:r>
        <w:separator/>
      </w:r>
    </w:p>
  </w:endnote>
  <w:endnote w:type="continuationSeparator" w:id="1">
    <w:p w:rsidR="000435C5" w:rsidRDefault="000435C5" w:rsidP="000D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C5" w:rsidRDefault="000435C5" w:rsidP="000D5DB4">
      <w:pPr>
        <w:spacing w:after="0" w:line="240" w:lineRule="auto"/>
      </w:pPr>
      <w:r>
        <w:separator/>
      </w:r>
    </w:p>
  </w:footnote>
  <w:footnote w:type="continuationSeparator" w:id="1">
    <w:p w:rsidR="000435C5" w:rsidRDefault="000435C5" w:rsidP="000D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C7F"/>
    <w:multiLevelType w:val="hybridMultilevel"/>
    <w:tmpl w:val="3886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7952"/>
    <w:multiLevelType w:val="hybridMultilevel"/>
    <w:tmpl w:val="1432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B4"/>
    <w:rsid w:val="00036A4A"/>
    <w:rsid w:val="000435C5"/>
    <w:rsid w:val="00045A1E"/>
    <w:rsid w:val="0008749A"/>
    <w:rsid w:val="000D5DB4"/>
    <w:rsid w:val="001F79A8"/>
    <w:rsid w:val="00221ACD"/>
    <w:rsid w:val="002822E5"/>
    <w:rsid w:val="002875FE"/>
    <w:rsid w:val="00352354"/>
    <w:rsid w:val="005721B4"/>
    <w:rsid w:val="005F2EF8"/>
    <w:rsid w:val="00614035"/>
    <w:rsid w:val="00795EF5"/>
    <w:rsid w:val="008C7FE2"/>
    <w:rsid w:val="008E364C"/>
    <w:rsid w:val="00907CB8"/>
    <w:rsid w:val="0098462A"/>
    <w:rsid w:val="00997CA1"/>
    <w:rsid w:val="00A22D4E"/>
    <w:rsid w:val="00A23EBB"/>
    <w:rsid w:val="00A5615C"/>
    <w:rsid w:val="00B70268"/>
    <w:rsid w:val="00BA365B"/>
    <w:rsid w:val="00E765BA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A1"/>
  </w:style>
  <w:style w:type="paragraph" w:styleId="Ttulo1">
    <w:name w:val="heading 1"/>
    <w:basedOn w:val="Normal"/>
    <w:next w:val="Normal"/>
    <w:link w:val="Ttulo1Char"/>
    <w:uiPriority w:val="9"/>
    <w:qFormat/>
    <w:rsid w:val="00997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7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7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7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7C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7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7C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7C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97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97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97C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997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997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997C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97C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97C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97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9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7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7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997CA1"/>
    <w:rPr>
      <w:b/>
      <w:bCs/>
    </w:rPr>
  </w:style>
  <w:style w:type="character" w:styleId="nfase">
    <w:name w:val="Emphasis"/>
    <w:basedOn w:val="Fontepargpadro"/>
    <w:uiPriority w:val="20"/>
    <w:qFormat/>
    <w:rsid w:val="00997CA1"/>
    <w:rPr>
      <w:i/>
      <w:iCs/>
    </w:rPr>
  </w:style>
  <w:style w:type="paragraph" w:styleId="SemEspaamento">
    <w:name w:val="No Spacing"/>
    <w:uiPriority w:val="1"/>
    <w:qFormat/>
    <w:rsid w:val="00997CA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7CA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97C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97CA1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97C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97CA1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997CA1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97CA1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997CA1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997CA1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97CA1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97CA1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0D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5DB4"/>
  </w:style>
  <w:style w:type="paragraph" w:styleId="Rodap">
    <w:name w:val="footer"/>
    <w:basedOn w:val="Normal"/>
    <w:link w:val="RodapChar"/>
    <w:uiPriority w:val="99"/>
    <w:semiHidden/>
    <w:unhideWhenUsed/>
    <w:rsid w:val="000D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5DB4"/>
  </w:style>
  <w:style w:type="character" w:styleId="Hyperlink">
    <w:name w:val="Hyperlink"/>
    <w:basedOn w:val="Fontepargpadro"/>
    <w:uiPriority w:val="99"/>
    <w:unhideWhenUsed/>
    <w:rsid w:val="001F79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1F79A8"/>
  </w:style>
  <w:style w:type="paragraph" w:styleId="Textodebalo">
    <w:name w:val="Balloon Text"/>
    <w:basedOn w:val="Normal"/>
    <w:link w:val="TextodebaloChar"/>
    <w:uiPriority w:val="99"/>
    <w:semiHidden/>
    <w:unhideWhenUsed/>
    <w:rsid w:val="009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ec%C3%83%C2%A2nica" TargetMode="External"/><Relationship Id="rId13" Type="http://schemas.openxmlformats.org/officeDocument/2006/relationships/hyperlink" Target="http://pt.wikipedia.org/wiki/Frenagem_regenerativa" TargetMode="External"/><Relationship Id="rId18" Type="http://schemas.openxmlformats.org/officeDocument/2006/relationships/hyperlink" Target="http://pt.wikipedia.org/wiki/For%C3%A7a_de_Lorentz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fisicareal.com/motoreletr.html" TargetMode="External"/><Relationship Id="rId7" Type="http://schemas.openxmlformats.org/officeDocument/2006/relationships/hyperlink" Target="http://pt.wikipedia.org/wiki/Energia_el%C3%83%C2%A9trica" TargetMode="External"/><Relationship Id="rId12" Type="http://schemas.openxmlformats.org/officeDocument/2006/relationships/hyperlink" Target="http://pt.wikipedia.org/wiki/Locomotiva" TargetMode="External"/><Relationship Id="rId17" Type="http://schemas.openxmlformats.org/officeDocument/2006/relationships/hyperlink" Target="http://pt.wikipedia.org/wiki/Campo_magn%C3%A9tico" TargetMode="External"/><Relationship Id="rId25" Type="http://schemas.openxmlformats.org/officeDocument/2006/relationships/hyperlink" Target="http://www.pontociencia.org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Corrente_el%C3%A9trica" TargetMode="External"/><Relationship Id="rId20" Type="http://schemas.openxmlformats.org/officeDocument/2006/relationships/hyperlink" Target="http://pt.wikipedia.org/wiki/Estato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wikipedia.org/wiki/D%C3%83%C2%ADnamo" TargetMode="External"/><Relationship Id="rId24" Type="http://schemas.openxmlformats.org/officeDocument/2006/relationships/hyperlink" Target="http://www.slideshare.net/pibidjoeljob/1-experimento-motor-eltrico-eletromagnetis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t.wikipedia.org/wiki/For%C3%A7a" TargetMode="External"/><Relationship Id="rId23" Type="http://schemas.openxmlformats.org/officeDocument/2006/relationships/hyperlink" Target="http://www.manualdomundo.com.br/2012/12/motor-homopolar-eletrico-casei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t.wikipedia.org/wiki/Gerador" TargetMode="External"/><Relationship Id="rId19" Type="http://schemas.openxmlformats.org/officeDocument/2006/relationships/hyperlink" Target="http://pt.wikipedia.org/wiki/Ro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Motor" TargetMode="External"/><Relationship Id="rId14" Type="http://schemas.openxmlformats.org/officeDocument/2006/relationships/hyperlink" Target="http://pt.wikipedia.org/wiki/Eletromagnetismo" TargetMode="External"/><Relationship Id="rId22" Type="http://schemas.openxmlformats.org/officeDocument/2006/relationships/hyperlink" Target="http://www.fisica.net/feirasdeciencias/motor_eletrico_simples.php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LUCAS</cp:lastModifiedBy>
  <cp:revision>2</cp:revision>
  <dcterms:created xsi:type="dcterms:W3CDTF">2013-05-03T14:02:00Z</dcterms:created>
  <dcterms:modified xsi:type="dcterms:W3CDTF">2013-05-03T14:02:00Z</dcterms:modified>
</cp:coreProperties>
</file>