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1B" w:rsidRPr="00AD6EA8" w:rsidRDefault="00DE731B" w:rsidP="00DE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A8">
        <w:rPr>
          <w:rFonts w:ascii="Times New Roman" w:hAnsi="Times New Roman" w:cs="Times New Roman"/>
          <w:b/>
          <w:bCs/>
          <w:sz w:val="28"/>
          <w:szCs w:val="28"/>
        </w:rPr>
        <w:t>ELETRO FLOCULAÇÃO – Uma forma fácil de purificar a água.</w:t>
      </w:r>
    </w:p>
    <w:p w:rsidR="00DE731B" w:rsidRPr="00AD6EA8" w:rsidRDefault="00DE731B" w:rsidP="00DE731B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DE731B" w:rsidRPr="00DE731B" w:rsidRDefault="00DE731B" w:rsidP="00DE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1B">
        <w:rPr>
          <w:rFonts w:ascii="Times New Roman" w:hAnsi="Times New Roman" w:cs="Times New Roman"/>
          <w:sz w:val="24"/>
          <w:szCs w:val="24"/>
        </w:rPr>
        <w:t>Ayrton Brilhante</w:t>
      </w:r>
    </w:p>
    <w:p w:rsidR="00DE731B" w:rsidRPr="00DE731B" w:rsidRDefault="00DE731B" w:rsidP="00DE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1B">
        <w:rPr>
          <w:rFonts w:ascii="Times New Roman" w:hAnsi="Times New Roman" w:cs="Times New Roman"/>
          <w:sz w:val="24"/>
          <w:szCs w:val="24"/>
        </w:rPr>
        <w:t>Bruno Cosme</w:t>
      </w:r>
    </w:p>
    <w:p w:rsidR="00DE731B" w:rsidRPr="00DE731B" w:rsidRDefault="00DE731B" w:rsidP="00DE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31B">
        <w:rPr>
          <w:rFonts w:ascii="Times New Roman" w:hAnsi="Times New Roman" w:cs="Times New Roman"/>
          <w:sz w:val="24"/>
          <w:szCs w:val="24"/>
        </w:rPr>
        <w:t>Damiane</w:t>
      </w:r>
      <w:proofErr w:type="spellEnd"/>
      <w:r w:rsidRPr="00DE731B">
        <w:rPr>
          <w:rFonts w:ascii="Times New Roman" w:hAnsi="Times New Roman" w:cs="Times New Roman"/>
          <w:sz w:val="24"/>
          <w:szCs w:val="24"/>
        </w:rPr>
        <w:t xml:space="preserve"> Garcia</w:t>
      </w:r>
    </w:p>
    <w:p w:rsidR="00DE731B" w:rsidRPr="00DE731B" w:rsidRDefault="00DE731B" w:rsidP="00DE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31B">
        <w:rPr>
          <w:rFonts w:ascii="Times New Roman" w:hAnsi="Times New Roman" w:cs="Times New Roman"/>
          <w:sz w:val="24"/>
          <w:szCs w:val="24"/>
        </w:rPr>
        <w:t>Kariny</w:t>
      </w:r>
      <w:proofErr w:type="spellEnd"/>
      <w:r w:rsidRPr="00DE731B">
        <w:rPr>
          <w:rFonts w:ascii="Times New Roman" w:hAnsi="Times New Roman" w:cs="Times New Roman"/>
          <w:sz w:val="24"/>
          <w:szCs w:val="24"/>
        </w:rPr>
        <w:t xml:space="preserve"> Santos</w:t>
      </w:r>
    </w:p>
    <w:p w:rsidR="00DE731B" w:rsidRPr="00DE731B" w:rsidRDefault="00DE731B" w:rsidP="00DE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1B">
        <w:rPr>
          <w:rFonts w:ascii="Times New Roman" w:hAnsi="Times New Roman" w:cs="Times New Roman"/>
          <w:sz w:val="24"/>
          <w:szCs w:val="24"/>
        </w:rPr>
        <w:t>Maria Aparecida</w:t>
      </w:r>
    </w:p>
    <w:p w:rsidR="00DE731B" w:rsidRPr="00DE731B" w:rsidRDefault="00DE731B" w:rsidP="00DE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1B">
        <w:rPr>
          <w:rFonts w:ascii="Times New Roman" w:hAnsi="Times New Roman" w:cs="Times New Roman"/>
          <w:sz w:val="24"/>
          <w:szCs w:val="24"/>
        </w:rPr>
        <w:t>Larissa Nunes</w:t>
      </w:r>
    </w:p>
    <w:p w:rsidR="00DE731B" w:rsidRPr="00DE731B" w:rsidRDefault="00DE731B" w:rsidP="00DE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31B">
        <w:rPr>
          <w:rFonts w:ascii="Times New Roman" w:hAnsi="Times New Roman" w:cs="Times New Roman"/>
          <w:sz w:val="24"/>
          <w:szCs w:val="24"/>
        </w:rPr>
        <w:t>Thaylle</w:t>
      </w:r>
      <w:proofErr w:type="spellEnd"/>
      <w:r w:rsidRPr="00DE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31B">
        <w:rPr>
          <w:rFonts w:ascii="Times New Roman" w:hAnsi="Times New Roman" w:cs="Times New Roman"/>
          <w:sz w:val="24"/>
          <w:szCs w:val="24"/>
        </w:rPr>
        <w:t>Rovetta</w:t>
      </w:r>
      <w:proofErr w:type="spellEnd"/>
      <w:r w:rsidRPr="00DE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31B" w:rsidRPr="00DE731B" w:rsidRDefault="00DE731B" w:rsidP="00DE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1B">
        <w:rPr>
          <w:rFonts w:ascii="Times New Roman" w:hAnsi="Times New Roman" w:cs="Times New Roman"/>
          <w:sz w:val="24"/>
          <w:szCs w:val="24"/>
        </w:rPr>
        <w:t>Pedro Silva</w:t>
      </w:r>
    </w:p>
    <w:p w:rsidR="00DE731B" w:rsidRPr="00DE731B" w:rsidRDefault="00DE731B" w:rsidP="00717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1B">
        <w:rPr>
          <w:rFonts w:ascii="Times New Roman" w:hAnsi="Times New Roman" w:cs="Times New Roman"/>
          <w:sz w:val="24"/>
          <w:szCs w:val="24"/>
        </w:rPr>
        <w:t>Wesley Pereira</w:t>
      </w:r>
    </w:p>
    <w:p w:rsidR="00127C64" w:rsidRDefault="00DE731B" w:rsidP="00717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orientador: Lucas Xavier.</w:t>
      </w:r>
    </w:p>
    <w:p w:rsidR="00717399" w:rsidRDefault="00717399" w:rsidP="00717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399">
        <w:rPr>
          <w:rFonts w:ascii="Times New Roman" w:hAnsi="Times New Roman" w:cs="Times New Roman"/>
          <w:sz w:val="24"/>
          <w:szCs w:val="24"/>
        </w:rPr>
        <w:t>EEEFM “Coronel Gomes de Oliveira”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399" w:rsidRPr="00717399" w:rsidRDefault="00FC6024" w:rsidP="00717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6C0E" w:rsidRPr="008665B8">
          <w:rPr>
            <w:rStyle w:val="Hyperlink"/>
            <w:rFonts w:ascii="Times New Roman" w:hAnsi="Times New Roman" w:cs="Times New Roman"/>
            <w:sz w:val="24"/>
            <w:szCs w:val="24"/>
          </w:rPr>
          <w:t>Karinylindona2009@hotmail.com</w:t>
        </w:r>
      </w:hyperlink>
      <w:r w:rsidR="00746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31B" w:rsidRPr="00284470" w:rsidRDefault="00DE731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C64" w:rsidRPr="00284470" w:rsidRDefault="00127C64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EA8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4470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:rsidR="002F0C7B" w:rsidRPr="00284470" w:rsidRDefault="002F0C7B" w:rsidP="002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>A necessidade por água limpa é cada vez mais crítica no mundo. As fontes de água</w:t>
      </w:r>
      <w:r w:rsidR="00A10DA4" w:rsidRPr="00284470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são constantemente poluídas por descargas de efluentes industriais ou por outras</w:t>
      </w:r>
      <w:r w:rsidR="00A10DA4" w:rsidRPr="00284470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atividades causadas pelo homem, tornando o reuso de água totalmente necessário.</w:t>
      </w:r>
    </w:p>
    <w:p w:rsidR="002F0C7B" w:rsidRDefault="002F0C7B" w:rsidP="002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4470">
        <w:rPr>
          <w:rFonts w:ascii="Times New Roman" w:hAnsi="Times New Roman" w:cs="Times New Roman"/>
          <w:sz w:val="24"/>
          <w:szCs w:val="24"/>
        </w:rPr>
        <w:t>A eletro</w:t>
      </w:r>
      <w:proofErr w:type="gramEnd"/>
      <w:r w:rsidRPr="00284470">
        <w:rPr>
          <w:rFonts w:ascii="Times New Roman" w:hAnsi="Times New Roman" w:cs="Times New Roman"/>
          <w:sz w:val="24"/>
          <w:szCs w:val="24"/>
        </w:rPr>
        <w:t xml:space="preserve"> floculação está disponível há mais de cem anos e voltou nas últimas duas</w:t>
      </w:r>
      <w:r w:rsidR="00A10DA4" w:rsidRPr="00284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470">
        <w:rPr>
          <w:rFonts w:ascii="Times New Roman" w:hAnsi="Times New Roman" w:cs="Times New Roman"/>
          <w:sz w:val="24"/>
          <w:szCs w:val="24"/>
        </w:rPr>
        <w:t>décadas</w:t>
      </w:r>
      <w:proofErr w:type="gramEnd"/>
      <w:r w:rsidRPr="00284470">
        <w:rPr>
          <w:rFonts w:ascii="Times New Roman" w:hAnsi="Times New Roman" w:cs="Times New Roman"/>
          <w:sz w:val="24"/>
          <w:szCs w:val="24"/>
        </w:rPr>
        <w:t xml:space="preserve"> como uma das técnicas mais interessantes para tratamento de água e</w:t>
      </w:r>
      <w:r w:rsidR="00A10DA4" w:rsidRPr="00284470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fluentes, devido às crescentes poluições ambientais. Consiste na utilização de</w:t>
      </w:r>
      <w:r w:rsidR="00A10DA4" w:rsidRPr="00284470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reatores eletroquímicos para, com utilização de corrente elétrica, gerar coagulantes</w:t>
      </w:r>
      <w:r w:rsidR="00A10DA4" w:rsidRPr="00284470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por oxidação eletrolítica de um material apropriado no anodo. Os gases produzidos</w:t>
      </w:r>
      <w:r w:rsidR="00A10DA4" w:rsidRPr="00284470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durante a eletrólise da água e da dissolução do metal resultam nos flocos que</w:t>
      </w:r>
      <w:r w:rsidR="00A10DA4" w:rsidRPr="00284470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 xml:space="preserve">promoverão </w:t>
      </w:r>
      <w:r w:rsidR="00A10DA4" w:rsidRPr="00284470">
        <w:rPr>
          <w:rFonts w:ascii="Times New Roman" w:hAnsi="Times New Roman" w:cs="Times New Roman"/>
          <w:sz w:val="24"/>
          <w:szCs w:val="24"/>
        </w:rPr>
        <w:t>à</w:t>
      </w:r>
      <w:r w:rsidRPr="00284470">
        <w:rPr>
          <w:rFonts w:ascii="Times New Roman" w:hAnsi="Times New Roman" w:cs="Times New Roman"/>
          <w:sz w:val="24"/>
          <w:szCs w:val="24"/>
        </w:rPr>
        <w:t xml:space="preserve"> eletro flotação.</w:t>
      </w:r>
    </w:p>
    <w:p w:rsidR="00DE731B" w:rsidRDefault="00DE731B" w:rsidP="00DE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31B" w:rsidRDefault="00DE731B" w:rsidP="00DE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1B">
        <w:rPr>
          <w:rFonts w:ascii="Times New Roman" w:hAnsi="Times New Roman" w:cs="Times New Roman"/>
          <w:b/>
          <w:bCs/>
          <w:sz w:val="24"/>
          <w:szCs w:val="24"/>
        </w:rPr>
        <w:t xml:space="preserve">PALAVRA CHAVE: </w:t>
      </w:r>
      <w:r w:rsidRPr="00DE731B">
        <w:rPr>
          <w:rFonts w:ascii="Times New Roman" w:hAnsi="Times New Roman" w:cs="Times New Roman"/>
          <w:sz w:val="24"/>
          <w:szCs w:val="24"/>
        </w:rPr>
        <w:t>Purificação, Poluição, Eletro floculação, Redução, Oxidação.</w:t>
      </w:r>
    </w:p>
    <w:p w:rsidR="00774D50" w:rsidRDefault="00774D50" w:rsidP="00DE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0" w:rsidRDefault="00774D50" w:rsidP="00DE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0" w:rsidRDefault="00774D50" w:rsidP="00774D5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Trabalho realizados pelos alunos da EEEFM Coronel Gomes de Oliveira</w:t>
      </w:r>
      <w:proofErr w:type="gramEnd"/>
    </w:p>
    <w:p w:rsidR="00774D50" w:rsidRDefault="00774D50" w:rsidP="00774D5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Alunos do 1°V03</w:t>
      </w:r>
    </w:p>
    <w:p w:rsidR="00774D50" w:rsidRPr="00774D50" w:rsidRDefault="00774D50" w:rsidP="00774D5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de </w:t>
      </w:r>
      <w:proofErr w:type="gramStart"/>
      <w:r>
        <w:rPr>
          <w:rFonts w:ascii="Times New Roman" w:hAnsi="Times New Roman" w:cs="Times New Roman"/>
          <w:sz w:val="24"/>
          <w:szCs w:val="24"/>
        </w:rPr>
        <w:t>física e orientador do projeto</w:t>
      </w:r>
      <w:proofErr w:type="gramEnd"/>
    </w:p>
    <w:p w:rsidR="00D02BD1" w:rsidRPr="00284470" w:rsidRDefault="00D02BD1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64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4470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D02BD1" w:rsidRPr="00284470" w:rsidRDefault="00127C64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 xml:space="preserve">Apenas 2,4% da água do planeta </w:t>
      </w:r>
      <w:proofErr w:type="gramStart"/>
      <w:r w:rsidRPr="00284470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284470">
        <w:rPr>
          <w:rFonts w:ascii="Times New Roman" w:hAnsi="Times New Roman" w:cs="Times New Roman"/>
          <w:sz w:val="24"/>
          <w:szCs w:val="24"/>
        </w:rPr>
        <w:t xml:space="preserve"> doce, porém, somente 0,02% está disponível em lagos e rios que abastecem as cidades e pode ser consumida. Desse restrito percentual, uma grande parcela encontra-se poluída, diminuindo ainda mais as reservas disponíveis. O tratamento de água visa reduzir a concentração de poluentes até o ponto em que não apresentem ri</w:t>
      </w:r>
      <w:r w:rsidR="00284470">
        <w:rPr>
          <w:rFonts w:ascii="Times New Roman" w:hAnsi="Times New Roman" w:cs="Times New Roman"/>
          <w:sz w:val="24"/>
          <w:szCs w:val="24"/>
        </w:rPr>
        <w:t>scos para a saúde pública.</w:t>
      </w:r>
      <w:r w:rsidR="00284470">
        <w:rPr>
          <w:rFonts w:ascii="Times New Roman" w:hAnsi="Times New Roman" w:cs="Times New Roman"/>
          <w:sz w:val="24"/>
          <w:szCs w:val="24"/>
        </w:rPr>
        <w:br/>
      </w:r>
      <w:r w:rsidRPr="00284470">
        <w:rPr>
          <w:rFonts w:ascii="Times New Roman" w:hAnsi="Times New Roman" w:cs="Times New Roman"/>
          <w:sz w:val="24"/>
          <w:szCs w:val="24"/>
        </w:rPr>
        <w:t xml:space="preserve"> O processo de floculação é um dos métodos para se tratar a </w:t>
      </w:r>
      <w:r w:rsidR="00284470" w:rsidRPr="00284470">
        <w:rPr>
          <w:rFonts w:ascii="Times New Roman" w:hAnsi="Times New Roman" w:cs="Times New Roman"/>
          <w:sz w:val="24"/>
          <w:szCs w:val="24"/>
        </w:rPr>
        <w:t>água</w:t>
      </w:r>
      <w:r w:rsidRPr="00284470">
        <w:rPr>
          <w:rFonts w:ascii="Times New Roman" w:hAnsi="Times New Roman" w:cs="Times New Roman"/>
          <w:sz w:val="24"/>
          <w:szCs w:val="24"/>
        </w:rPr>
        <w:t xml:space="preserve">. Consiste em transformar impurezas da água em flocos mais pesados, que serão retidos </w:t>
      </w:r>
      <w:r w:rsidRPr="00284470">
        <w:rPr>
          <w:rFonts w:ascii="Times New Roman" w:hAnsi="Times New Roman" w:cs="Times New Roman"/>
          <w:sz w:val="24"/>
          <w:szCs w:val="24"/>
        </w:rPr>
        <w:lastRenderedPageBreak/>
        <w:t xml:space="preserve">posteriormente quando coados. Como </w:t>
      </w:r>
      <w:r w:rsidR="00284470" w:rsidRPr="00284470">
        <w:rPr>
          <w:rFonts w:ascii="Times New Roman" w:hAnsi="Times New Roman" w:cs="Times New Roman"/>
          <w:sz w:val="24"/>
          <w:szCs w:val="24"/>
        </w:rPr>
        <w:t>experimento</w:t>
      </w:r>
      <w:r w:rsidRPr="00284470">
        <w:rPr>
          <w:rFonts w:ascii="Times New Roman" w:hAnsi="Times New Roman" w:cs="Times New Roman"/>
          <w:sz w:val="24"/>
          <w:szCs w:val="24"/>
        </w:rPr>
        <w:t xml:space="preserve"> desse processo, utilizamos o método de eletro floculação.</w:t>
      </w:r>
    </w:p>
    <w:p w:rsidR="00D02BD1" w:rsidRPr="00284470" w:rsidRDefault="00D02BD1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C0E" w:rsidRDefault="00746C0E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64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b/>
          <w:bCs/>
          <w:sz w:val="24"/>
          <w:szCs w:val="24"/>
        </w:rPr>
        <w:t>JUSTIFICATIVA</w:t>
      </w:r>
      <w:r w:rsidR="00284470">
        <w:rPr>
          <w:rFonts w:ascii="Times New Roman" w:hAnsi="Times New Roman" w:cs="Times New Roman"/>
          <w:b/>
          <w:bCs/>
          <w:sz w:val="24"/>
          <w:szCs w:val="24"/>
        </w:rPr>
        <w:t xml:space="preserve"> E MOTIVAÇAO</w:t>
      </w:r>
    </w:p>
    <w:p w:rsidR="002F0C7B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>O famoso químico Luigi Galvani, quando começou a pesquisar sobre pilhas talvez</w:t>
      </w:r>
      <w:r w:rsidR="00284470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não imaginasse o grande potencial de aplicabilidade que tem hoje em dia. A</w:t>
      </w:r>
      <w:r w:rsidR="00284470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necessidade de obter água limpa hoje é uma questão fundamental para a</w:t>
      </w:r>
      <w:r w:rsidR="00284470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sociedade. O grupo da pesquisa propõe um trabalho que visa estabelecer os</w:t>
      </w:r>
      <w:r w:rsidR="001F370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 xml:space="preserve">parâmetros para a utilização </w:t>
      </w:r>
      <w:proofErr w:type="gramStart"/>
      <w:r w:rsidRPr="00284470">
        <w:rPr>
          <w:rFonts w:ascii="Times New Roman" w:hAnsi="Times New Roman" w:cs="Times New Roman"/>
          <w:sz w:val="24"/>
          <w:szCs w:val="24"/>
        </w:rPr>
        <w:t>da eletro</w:t>
      </w:r>
      <w:proofErr w:type="gramEnd"/>
      <w:r w:rsidRPr="00284470">
        <w:rPr>
          <w:rFonts w:ascii="Times New Roman" w:hAnsi="Times New Roman" w:cs="Times New Roman"/>
          <w:sz w:val="24"/>
          <w:szCs w:val="24"/>
        </w:rPr>
        <w:t xml:space="preserve"> floculação para a limpeza da água que após</w:t>
      </w:r>
      <w:r w:rsidR="001F370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um tratamento adequado possa ser potável.</w:t>
      </w:r>
    </w:p>
    <w:p w:rsidR="00127C64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>Na experiência será possível ver alguns conceitos da química sendo aplicado como</w:t>
      </w:r>
      <w:r w:rsidR="001F370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 xml:space="preserve">reação de oxidação e redução. A primeira ocorre </w:t>
      </w:r>
      <w:proofErr w:type="gramStart"/>
      <w:r w:rsidRPr="0028447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4470">
        <w:rPr>
          <w:rFonts w:ascii="Times New Roman" w:hAnsi="Times New Roman" w:cs="Times New Roman"/>
          <w:sz w:val="24"/>
          <w:szCs w:val="24"/>
        </w:rPr>
        <w:t xml:space="preserve"> perda de elétrons, enquanto a</w:t>
      </w:r>
      <w:r w:rsidR="001F370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segunda consiste em ganho de elétrons.</w:t>
      </w:r>
    </w:p>
    <w:p w:rsidR="002F0C7B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 xml:space="preserve">Como nós somos cidadãos </w:t>
      </w:r>
      <w:r w:rsidR="001F3703">
        <w:rPr>
          <w:rFonts w:ascii="Times New Roman" w:hAnsi="Times New Roman" w:cs="Times New Roman"/>
          <w:sz w:val="24"/>
          <w:szCs w:val="24"/>
        </w:rPr>
        <w:t xml:space="preserve">de uma cidade litorânea, </w:t>
      </w:r>
      <w:r w:rsidRPr="00284470">
        <w:rPr>
          <w:rFonts w:ascii="Times New Roman" w:hAnsi="Times New Roman" w:cs="Times New Roman"/>
          <w:sz w:val="24"/>
          <w:szCs w:val="24"/>
        </w:rPr>
        <w:t>sempre estamos</w:t>
      </w:r>
      <w:r w:rsidR="001F370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incomodados com um aspecto que esta sempre junto a nossa cidade, a água do mar</w:t>
      </w:r>
      <w:r w:rsidR="001F370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que se encontra poluída. A maior fonte de renda de nossa cidade esta sendo extinta</w:t>
      </w:r>
      <w:r w:rsidR="001F370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aos poucos, o turismo. A maior parte do lucro que a nossa cidade ganha em cima</w:t>
      </w:r>
      <w:r w:rsidR="001F370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desse aspecto é no período do verão, nesse período veranistas e turistas visitam</w:t>
      </w:r>
      <w:r w:rsidR="001F370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nossa cidade em busca da praia e de águas calmas. Pelo problema ocorrido da</w:t>
      </w:r>
      <w:r w:rsidR="001F370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poluição a praia tem se tornado um problema ao invés de uma boa característica</w:t>
      </w:r>
      <w:r w:rsidR="001F370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para nosso município.</w:t>
      </w:r>
    </w:p>
    <w:p w:rsidR="00127C64" w:rsidRPr="00284470" w:rsidRDefault="00127C64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64" w:rsidRPr="001F3703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4470">
        <w:rPr>
          <w:rFonts w:ascii="Times New Roman" w:hAnsi="Times New Roman" w:cs="Times New Roman"/>
          <w:b/>
          <w:bCs/>
          <w:sz w:val="24"/>
          <w:szCs w:val="24"/>
        </w:rPr>
        <w:t>OBJETIVO</w:t>
      </w:r>
    </w:p>
    <w:p w:rsidR="00127C64" w:rsidRPr="00284470" w:rsidRDefault="00127C64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 xml:space="preserve">O objetivo principal desta </w:t>
      </w:r>
      <w:r w:rsidR="001F3703" w:rsidRPr="00284470">
        <w:rPr>
          <w:rFonts w:ascii="Times New Roman" w:hAnsi="Times New Roman" w:cs="Times New Roman"/>
          <w:sz w:val="24"/>
          <w:szCs w:val="24"/>
        </w:rPr>
        <w:t>experiência</w:t>
      </w:r>
      <w:r w:rsidR="001F3703">
        <w:rPr>
          <w:rFonts w:ascii="Times New Roman" w:hAnsi="Times New Roman" w:cs="Times New Roman"/>
          <w:sz w:val="24"/>
          <w:szCs w:val="24"/>
        </w:rPr>
        <w:t xml:space="preserve">, é </w:t>
      </w:r>
      <w:proofErr w:type="spellStart"/>
      <w:r w:rsidR="00746C0E">
        <w:rPr>
          <w:rFonts w:ascii="Times New Roman" w:hAnsi="Times New Roman" w:cs="Times New Roman"/>
          <w:sz w:val="24"/>
          <w:szCs w:val="24"/>
        </w:rPr>
        <w:t>desconta</w:t>
      </w:r>
      <w:r w:rsidR="00746C0E" w:rsidRPr="00284470">
        <w:rPr>
          <w:rFonts w:ascii="Times New Roman" w:hAnsi="Times New Roman" w:cs="Times New Roman"/>
          <w:sz w:val="24"/>
          <w:szCs w:val="24"/>
        </w:rPr>
        <w:t>minar</w:t>
      </w:r>
      <w:proofErr w:type="spellEnd"/>
      <w:r w:rsidRPr="00284470">
        <w:rPr>
          <w:rFonts w:ascii="Times New Roman" w:hAnsi="Times New Roman" w:cs="Times New Roman"/>
          <w:sz w:val="24"/>
          <w:szCs w:val="24"/>
        </w:rPr>
        <w:t xml:space="preserve"> ou despoluir a águ</w:t>
      </w:r>
      <w:r w:rsidR="001F3703">
        <w:rPr>
          <w:rFonts w:ascii="Times New Roman" w:hAnsi="Times New Roman" w:cs="Times New Roman"/>
          <w:sz w:val="24"/>
          <w:szCs w:val="24"/>
        </w:rPr>
        <w:t xml:space="preserve">a por meio </w:t>
      </w:r>
      <w:proofErr w:type="gramStart"/>
      <w:r w:rsidR="001F3703">
        <w:rPr>
          <w:rFonts w:ascii="Times New Roman" w:hAnsi="Times New Roman" w:cs="Times New Roman"/>
          <w:sz w:val="24"/>
          <w:szCs w:val="24"/>
        </w:rPr>
        <w:t>da Eletro</w:t>
      </w:r>
      <w:proofErr w:type="gramEnd"/>
      <w:r w:rsidR="001F3703">
        <w:rPr>
          <w:rFonts w:ascii="Times New Roman" w:hAnsi="Times New Roman" w:cs="Times New Roman"/>
          <w:sz w:val="24"/>
          <w:szCs w:val="24"/>
        </w:rPr>
        <w:t xml:space="preserve"> Floculação</w:t>
      </w:r>
      <w:r w:rsidRPr="00284470">
        <w:rPr>
          <w:rFonts w:ascii="Times New Roman" w:hAnsi="Times New Roman" w:cs="Times New Roman"/>
          <w:sz w:val="24"/>
          <w:szCs w:val="24"/>
        </w:rPr>
        <w:t>, utilizando como condutor de energia o Sal de Cozinha .</w:t>
      </w:r>
    </w:p>
    <w:p w:rsidR="00127C64" w:rsidRPr="00284470" w:rsidRDefault="00127C64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C64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b/>
          <w:bCs/>
          <w:sz w:val="24"/>
          <w:szCs w:val="24"/>
        </w:rPr>
        <w:t>OBJETIVO GERAL</w:t>
      </w:r>
    </w:p>
    <w:p w:rsidR="002F0C7B" w:rsidRPr="00284470" w:rsidRDefault="001F3703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Explicar à</w:t>
      </w:r>
      <w:r w:rsidR="002F0C7B" w:rsidRPr="00284470">
        <w:rPr>
          <w:rFonts w:ascii="Times New Roman" w:hAnsi="Times New Roman" w:cs="Times New Roman"/>
          <w:sz w:val="24"/>
          <w:szCs w:val="24"/>
        </w:rPr>
        <w:t xml:space="preserve"> sociedade uma forma de purificar a água sustentavelmente</w:t>
      </w:r>
      <w:r w:rsidR="002F0C7B" w:rsidRPr="002844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7C64" w:rsidRPr="00284470" w:rsidRDefault="00127C64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C7B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4470">
        <w:rPr>
          <w:rFonts w:ascii="Times New Roman" w:hAnsi="Times New Roman" w:cs="Times New Roman"/>
          <w:b/>
          <w:bCs/>
          <w:sz w:val="24"/>
          <w:szCs w:val="24"/>
        </w:rPr>
        <w:t>OBJETIVO ESPECÍFICO</w:t>
      </w:r>
    </w:p>
    <w:p w:rsidR="00127C64" w:rsidRPr="00284470" w:rsidRDefault="00127C64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C7B" w:rsidRPr="00284470" w:rsidRDefault="002F0C7B" w:rsidP="009237B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>Explicar para o individuo o processo de eletro floculação.</w:t>
      </w:r>
    </w:p>
    <w:p w:rsidR="00D02BD1" w:rsidRPr="001F3703" w:rsidRDefault="002F0C7B" w:rsidP="009237B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 xml:space="preserve">Demonstrar o benefício do uso </w:t>
      </w:r>
      <w:proofErr w:type="gramStart"/>
      <w:r w:rsidRPr="00284470">
        <w:rPr>
          <w:rFonts w:ascii="Times New Roman" w:hAnsi="Times New Roman" w:cs="Times New Roman"/>
          <w:sz w:val="24"/>
          <w:szCs w:val="24"/>
        </w:rPr>
        <w:t>da eletro</w:t>
      </w:r>
      <w:proofErr w:type="gramEnd"/>
      <w:r w:rsidRPr="00284470">
        <w:rPr>
          <w:rFonts w:ascii="Times New Roman" w:hAnsi="Times New Roman" w:cs="Times New Roman"/>
          <w:sz w:val="24"/>
          <w:szCs w:val="24"/>
        </w:rPr>
        <w:t xml:space="preserve"> floculação</w:t>
      </w:r>
    </w:p>
    <w:p w:rsidR="00D02BD1" w:rsidRPr="00284470" w:rsidRDefault="00D02BD1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C7B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4470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MATERIAIS</w:t>
      </w:r>
      <w:r w:rsidR="00022FB3">
        <w:rPr>
          <w:rFonts w:ascii="Times New Roman" w:hAnsi="Times New Roman" w:cs="Times New Roman"/>
          <w:b/>
          <w:bCs/>
          <w:sz w:val="24"/>
          <w:szCs w:val="24"/>
        </w:rPr>
        <w:t xml:space="preserve"> E METODOS</w:t>
      </w:r>
    </w:p>
    <w:p w:rsidR="00127C64" w:rsidRPr="00284470" w:rsidRDefault="00127C64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C7B" w:rsidRPr="00284470" w:rsidRDefault="002F0C7B" w:rsidP="009237B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447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4470">
        <w:rPr>
          <w:rFonts w:ascii="Times New Roman" w:hAnsi="Times New Roman" w:cs="Times New Roman"/>
          <w:sz w:val="24"/>
          <w:szCs w:val="24"/>
        </w:rPr>
        <w:t xml:space="preserve"> Recipiente de aproximadamente 300 ml</w:t>
      </w:r>
      <w:r w:rsidR="001F3703">
        <w:rPr>
          <w:rFonts w:ascii="Times New Roman" w:hAnsi="Times New Roman" w:cs="Times New Roman"/>
          <w:sz w:val="24"/>
          <w:szCs w:val="24"/>
        </w:rPr>
        <w:t>;</w:t>
      </w:r>
    </w:p>
    <w:p w:rsidR="002F0C7B" w:rsidRPr="00284470" w:rsidRDefault="002F0C7B" w:rsidP="009237B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44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4470">
        <w:rPr>
          <w:rFonts w:ascii="Times New Roman" w:hAnsi="Times New Roman" w:cs="Times New Roman"/>
          <w:sz w:val="24"/>
          <w:szCs w:val="24"/>
        </w:rPr>
        <w:t xml:space="preserve"> fios de cobre de aproximadamente 30 cm cada um</w:t>
      </w:r>
      <w:r w:rsidR="001F3703">
        <w:rPr>
          <w:rFonts w:ascii="Times New Roman" w:hAnsi="Times New Roman" w:cs="Times New Roman"/>
          <w:sz w:val="24"/>
          <w:szCs w:val="24"/>
        </w:rPr>
        <w:t>;</w:t>
      </w:r>
    </w:p>
    <w:p w:rsidR="002F0C7B" w:rsidRPr="00284470" w:rsidRDefault="002F0C7B" w:rsidP="009237B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44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4470">
        <w:rPr>
          <w:rFonts w:ascii="Times New Roman" w:hAnsi="Times New Roman" w:cs="Times New Roman"/>
          <w:sz w:val="24"/>
          <w:szCs w:val="24"/>
        </w:rPr>
        <w:t xml:space="preserve"> pregos de ferro ou um pedaço de alumínio</w:t>
      </w:r>
      <w:r w:rsidR="001F3703">
        <w:rPr>
          <w:rFonts w:ascii="Times New Roman" w:hAnsi="Times New Roman" w:cs="Times New Roman"/>
          <w:sz w:val="24"/>
          <w:szCs w:val="24"/>
        </w:rPr>
        <w:t>;</w:t>
      </w:r>
    </w:p>
    <w:p w:rsidR="002F0C7B" w:rsidRPr="00284470" w:rsidRDefault="002F0C7B" w:rsidP="009237B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>Água</w:t>
      </w:r>
      <w:r w:rsidR="001F3703">
        <w:rPr>
          <w:rFonts w:ascii="Times New Roman" w:hAnsi="Times New Roman" w:cs="Times New Roman"/>
          <w:sz w:val="24"/>
          <w:szCs w:val="24"/>
        </w:rPr>
        <w:t>;</w:t>
      </w:r>
    </w:p>
    <w:p w:rsidR="002F0C7B" w:rsidRPr="00284470" w:rsidRDefault="002F0C7B" w:rsidP="009237B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>Sal de cozinha</w:t>
      </w:r>
      <w:r w:rsidR="001F3703">
        <w:rPr>
          <w:rFonts w:ascii="Times New Roman" w:hAnsi="Times New Roman" w:cs="Times New Roman"/>
          <w:sz w:val="24"/>
          <w:szCs w:val="24"/>
        </w:rPr>
        <w:t>;</w:t>
      </w:r>
    </w:p>
    <w:p w:rsidR="002F0C7B" w:rsidRPr="00284470" w:rsidRDefault="002F0C7B" w:rsidP="009237B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>Corante alimentício líquido</w:t>
      </w:r>
      <w:r w:rsidR="001F3703">
        <w:rPr>
          <w:rFonts w:ascii="Times New Roman" w:hAnsi="Times New Roman" w:cs="Times New Roman"/>
          <w:sz w:val="24"/>
          <w:szCs w:val="24"/>
        </w:rPr>
        <w:t>;</w:t>
      </w:r>
    </w:p>
    <w:p w:rsidR="002F0C7B" w:rsidRPr="00284470" w:rsidRDefault="002F0C7B" w:rsidP="009237B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>Bateria 9v</w:t>
      </w:r>
      <w:r w:rsidR="001F3703">
        <w:rPr>
          <w:rFonts w:ascii="Times New Roman" w:hAnsi="Times New Roman" w:cs="Times New Roman"/>
          <w:sz w:val="24"/>
          <w:szCs w:val="24"/>
        </w:rPr>
        <w:t>olts.</w:t>
      </w:r>
    </w:p>
    <w:p w:rsidR="00022FB3" w:rsidRPr="00284470" w:rsidRDefault="00022FB3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C7B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 xml:space="preserve">Inicialmente </w:t>
      </w:r>
      <w:proofErr w:type="gramStart"/>
      <w:r w:rsidRPr="00284470">
        <w:rPr>
          <w:rFonts w:ascii="Times New Roman" w:hAnsi="Times New Roman" w:cs="Times New Roman"/>
          <w:sz w:val="24"/>
          <w:szCs w:val="24"/>
        </w:rPr>
        <w:t>pega-se</w:t>
      </w:r>
      <w:proofErr w:type="gramEnd"/>
      <w:r w:rsidRPr="00284470">
        <w:rPr>
          <w:rFonts w:ascii="Times New Roman" w:hAnsi="Times New Roman" w:cs="Times New Roman"/>
          <w:sz w:val="24"/>
          <w:szCs w:val="24"/>
        </w:rPr>
        <w:t xml:space="preserve"> o recipiente de aproximadamente 300 ml e o enche com água,</w:t>
      </w:r>
      <w:r w:rsidR="00022FB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a</w:t>
      </w:r>
      <w:r w:rsidR="00022FB3">
        <w:rPr>
          <w:rFonts w:ascii="Times New Roman" w:hAnsi="Times New Roman" w:cs="Times New Roman"/>
          <w:sz w:val="24"/>
          <w:szCs w:val="24"/>
        </w:rPr>
        <w:t>pós enche-lo deve se adicionar à</w:t>
      </w:r>
      <w:r w:rsidRPr="00284470">
        <w:rPr>
          <w:rFonts w:ascii="Times New Roman" w:hAnsi="Times New Roman" w:cs="Times New Roman"/>
          <w:sz w:val="24"/>
          <w:szCs w:val="24"/>
        </w:rPr>
        <w:t xml:space="preserve"> água sal de cozinha e misturar, logo em seguida</w:t>
      </w:r>
      <w:r w:rsidR="00022FB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adiciona-se corante alimentício liquido, deve se adicionar até a solução adquirir uma</w:t>
      </w:r>
      <w:r w:rsidR="00022FB3">
        <w:rPr>
          <w:rFonts w:ascii="Times New Roman" w:hAnsi="Times New Roman" w:cs="Times New Roman"/>
          <w:sz w:val="24"/>
          <w:szCs w:val="24"/>
        </w:rPr>
        <w:t xml:space="preserve"> cor escura. </w:t>
      </w:r>
      <w:r w:rsidRPr="00284470">
        <w:rPr>
          <w:rFonts w:ascii="Times New Roman" w:hAnsi="Times New Roman" w:cs="Times New Roman"/>
          <w:sz w:val="24"/>
          <w:szCs w:val="24"/>
        </w:rPr>
        <w:t>Após preparamos a solução devemos aprontar a segunda parte do</w:t>
      </w:r>
      <w:r w:rsidR="00022FB3">
        <w:rPr>
          <w:rFonts w:ascii="Times New Roman" w:hAnsi="Times New Roman" w:cs="Times New Roman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sz w:val="24"/>
          <w:szCs w:val="24"/>
        </w:rPr>
        <w:t>projeto.</w:t>
      </w:r>
    </w:p>
    <w:p w:rsidR="002F0C7B" w:rsidRPr="00284470" w:rsidRDefault="00022FB3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>Devem-se</w:t>
      </w:r>
      <w:r w:rsidR="002F0C7B" w:rsidRPr="00284470">
        <w:rPr>
          <w:rFonts w:ascii="Times New Roman" w:hAnsi="Times New Roman" w:cs="Times New Roman"/>
          <w:sz w:val="24"/>
          <w:szCs w:val="24"/>
        </w:rPr>
        <w:t xml:space="preserve"> pegar os fios de cobre e com cada um fazer com que envolva um prego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C7B" w:rsidRPr="00284470">
        <w:rPr>
          <w:rFonts w:ascii="Times New Roman" w:hAnsi="Times New Roman" w:cs="Times New Roman"/>
          <w:sz w:val="24"/>
          <w:szCs w:val="24"/>
        </w:rPr>
        <w:t>de fo</w:t>
      </w:r>
      <w:r w:rsidR="007355B0">
        <w:rPr>
          <w:rFonts w:ascii="Times New Roman" w:hAnsi="Times New Roman" w:cs="Times New Roman"/>
          <w:sz w:val="24"/>
          <w:szCs w:val="24"/>
        </w:rPr>
        <w:t>rma que eles devam manter contat</w:t>
      </w:r>
      <w:r w:rsidR="002F0C7B" w:rsidRPr="00284470">
        <w:rPr>
          <w:rFonts w:ascii="Times New Roman" w:hAnsi="Times New Roman" w:cs="Times New Roman"/>
          <w:sz w:val="24"/>
          <w:szCs w:val="24"/>
        </w:rPr>
        <w:t>o constante com o prego, após unir o fio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C7B" w:rsidRPr="00284470">
        <w:rPr>
          <w:rFonts w:ascii="Times New Roman" w:hAnsi="Times New Roman" w:cs="Times New Roman"/>
          <w:sz w:val="24"/>
          <w:szCs w:val="24"/>
        </w:rPr>
        <w:t>prego deve-se ligar a outra ponta do fio a uma bateria de 9v</w:t>
      </w:r>
      <w:r>
        <w:rPr>
          <w:rFonts w:ascii="Times New Roman" w:hAnsi="Times New Roman" w:cs="Times New Roman"/>
          <w:sz w:val="24"/>
          <w:szCs w:val="24"/>
        </w:rPr>
        <w:t>olts</w:t>
      </w:r>
      <w:r w:rsidR="002F0C7B" w:rsidRPr="00284470">
        <w:rPr>
          <w:rFonts w:ascii="Times New Roman" w:hAnsi="Times New Roman" w:cs="Times New Roman"/>
          <w:sz w:val="24"/>
          <w:szCs w:val="24"/>
        </w:rPr>
        <w:t>. Após ligar o prego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C7B" w:rsidRPr="00284470">
        <w:rPr>
          <w:rFonts w:ascii="Times New Roman" w:hAnsi="Times New Roman" w:cs="Times New Roman"/>
          <w:sz w:val="24"/>
          <w:szCs w:val="24"/>
        </w:rPr>
        <w:t>bateria através dos fios deve se por o conjunto prego + fio dentro do recipiente, como demonstra o exemplo abaixo:</w:t>
      </w:r>
    </w:p>
    <w:p w:rsidR="002F0C7B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C7B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149090" cy="3466465"/>
            <wp:effectExtent l="1905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7B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C7B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C7B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470">
        <w:rPr>
          <w:rFonts w:ascii="Times New Roman" w:hAnsi="Times New Roman" w:cs="Times New Roman"/>
          <w:color w:val="000000"/>
          <w:sz w:val="24"/>
          <w:szCs w:val="24"/>
        </w:rPr>
        <w:t>A partir desse momento, o anodo da célula começa a ser lentamente dissolvido</w:t>
      </w:r>
      <w:r w:rsidR="0002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color w:val="000000"/>
          <w:sz w:val="24"/>
          <w:szCs w:val="24"/>
        </w:rPr>
        <w:t>por oxidação, enquanto é possível observar bolhas de hidrogênio sendo produzidas</w:t>
      </w:r>
      <w:r w:rsidR="0002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color w:val="000000"/>
          <w:sz w:val="24"/>
          <w:szCs w:val="24"/>
        </w:rPr>
        <w:t>sobre o catodo.</w:t>
      </w:r>
    </w:p>
    <w:p w:rsidR="002F0C7B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470">
        <w:rPr>
          <w:rFonts w:ascii="Times New Roman" w:hAnsi="Times New Roman" w:cs="Times New Roman"/>
          <w:color w:val="000000"/>
          <w:sz w:val="24"/>
          <w:szCs w:val="24"/>
        </w:rPr>
        <w:t>O corante imediatamente começará a mudar de cor ao redor do catodo e uma</w:t>
      </w:r>
      <w:r w:rsidR="0002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color w:val="000000"/>
          <w:sz w:val="24"/>
          <w:szCs w:val="24"/>
        </w:rPr>
        <w:t>espécie de lama (contendo hidróxido de ferro, como descrito acima)</w:t>
      </w:r>
      <w:r w:rsidR="0002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color w:val="000000"/>
          <w:sz w:val="24"/>
          <w:szCs w:val="24"/>
        </w:rPr>
        <w:t>começará a se</w:t>
      </w:r>
      <w:r w:rsidR="0002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color w:val="000000"/>
          <w:sz w:val="24"/>
          <w:szCs w:val="24"/>
        </w:rPr>
        <w:t>formar. Dentro de poucos minutos haverá lama suficiente para absorver a maior</w:t>
      </w:r>
      <w:r w:rsidR="0002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color w:val="000000"/>
          <w:sz w:val="24"/>
          <w:szCs w:val="24"/>
        </w:rPr>
        <w:t>parte do corante e o experimento poderá ser encerrado.</w:t>
      </w:r>
    </w:p>
    <w:p w:rsidR="002F0C7B" w:rsidRPr="00284470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470">
        <w:rPr>
          <w:rFonts w:ascii="Times New Roman" w:hAnsi="Times New Roman" w:cs="Times New Roman"/>
          <w:color w:val="000000"/>
          <w:sz w:val="24"/>
          <w:szCs w:val="24"/>
        </w:rPr>
        <w:t>O eletrodo de ferro (prego) é usado para fornecer íons metálicos para a formação</w:t>
      </w:r>
      <w:r w:rsidR="0002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470">
        <w:rPr>
          <w:rFonts w:ascii="Times New Roman" w:hAnsi="Times New Roman" w:cs="Times New Roman"/>
          <w:color w:val="000000"/>
          <w:sz w:val="24"/>
          <w:szCs w:val="24"/>
        </w:rPr>
        <w:t>de hidróxido de ferro, pouco solúvel, que absorverá o corante presente na solução.</w:t>
      </w:r>
    </w:p>
    <w:p w:rsidR="00D02BD1" w:rsidRPr="00284470" w:rsidRDefault="00D02BD1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7C64" w:rsidRPr="00022FB3" w:rsidRDefault="002F0C7B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4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RESULTADOS ESPERADOS</w:t>
      </w:r>
    </w:p>
    <w:p w:rsidR="00AD6EA8" w:rsidRPr="00746C0E" w:rsidRDefault="00AD6EA8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470">
        <w:rPr>
          <w:rFonts w:ascii="Times New Roman" w:hAnsi="Times New Roman" w:cs="Times New Roman"/>
          <w:sz w:val="24"/>
          <w:szCs w:val="24"/>
        </w:rPr>
        <w:t xml:space="preserve">Observou-se primeiramente que a água alterou sua cor, espumou constantemente e não </w:t>
      </w:r>
      <w:proofErr w:type="spellStart"/>
      <w:r w:rsidRPr="00284470">
        <w:rPr>
          <w:rFonts w:ascii="Times New Roman" w:hAnsi="Times New Roman" w:cs="Times New Roman"/>
          <w:sz w:val="24"/>
          <w:szCs w:val="24"/>
        </w:rPr>
        <w:t>floculou</w:t>
      </w:r>
      <w:proofErr w:type="spellEnd"/>
      <w:r w:rsidRPr="00284470">
        <w:rPr>
          <w:rFonts w:ascii="Times New Roman" w:hAnsi="Times New Roman" w:cs="Times New Roman"/>
          <w:sz w:val="24"/>
          <w:szCs w:val="24"/>
        </w:rPr>
        <w:t xml:space="preserve">. Foi adicionado mais uma colher de sal para acelerar o processo e depois de alguns minutos a água começou a </w:t>
      </w:r>
      <w:proofErr w:type="spellStart"/>
      <w:r w:rsidRPr="00284470">
        <w:rPr>
          <w:rFonts w:ascii="Times New Roman" w:hAnsi="Times New Roman" w:cs="Times New Roman"/>
          <w:sz w:val="24"/>
          <w:szCs w:val="24"/>
        </w:rPr>
        <w:t>flocular</w:t>
      </w:r>
      <w:proofErr w:type="spellEnd"/>
      <w:r w:rsidRPr="00284470">
        <w:rPr>
          <w:rFonts w:ascii="Times New Roman" w:hAnsi="Times New Roman" w:cs="Times New Roman"/>
          <w:sz w:val="24"/>
          <w:szCs w:val="24"/>
        </w:rPr>
        <w:t>. Após os flocos terem sido formados, essa mistura foi coada. Notou-se que durante o processo de filtração a água estava com uma aparência mais nítida. Se mostrando eficaz o processo.</w:t>
      </w:r>
    </w:p>
    <w:p w:rsidR="00AD6EA8" w:rsidRPr="00284470" w:rsidRDefault="00AD6EA8" w:rsidP="00923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BD1" w:rsidRPr="00746C0E" w:rsidRDefault="002F0C7B" w:rsidP="00746C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4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REFERÊNCIAS </w:t>
      </w:r>
      <w:proofErr w:type="gramStart"/>
      <w:r w:rsidRPr="00284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284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Bibliografia )</w:t>
      </w:r>
    </w:p>
    <w:p w:rsidR="008A7215" w:rsidRPr="007355B0" w:rsidRDefault="008A7215" w:rsidP="009237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Biblioteca Central de Anchieta – livro </w:t>
      </w:r>
      <w:proofErr w:type="gramStart"/>
      <w:r w:rsidRPr="0073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gramEnd"/>
      <w:r w:rsidRPr="0073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7355B0" w:rsidRPr="007355B0">
        <w:rPr>
          <w:rFonts w:ascii="Times New Roman" w:hAnsi="Times New Roman" w:cs="Times New Roman"/>
          <w:color w:val="000000" w:themeColor="text1"/>
          <w:sz w:val="24"/>
          <w:szCs w:val="24"/>
        </w:rPr>
        <w:t>experiências</w:t>
      </w:r>
      <w:r w:rsidR="0073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cientificas de 1º ano”</w:t>
      </w:r>
    </w:p>
    <w:p w:rsidR="00D02BD1" w:rsidRPr="007355B0" w:rsidRDefault="00FC6024" w:rsidP="009237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D02BD1" w:rsidRPr="007355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www.pontociência.com</w:t>
        </w:r>
      </w:hyperlink>
    </w:p>
    <w:p w:rsidR="008A7215" w:rsidRPr="007355B0" w:rsidRDefault="00FC6024" w:rsidP="009237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8A7215" w:rsidRPr="007355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www.wikifisica.com</w:t>
        </w:r>
      </w:hyperlink>
      <w:r w:rsidR="008A7215" w:rsidRPr="0073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2BD1" w:rsidRPr="007355B0" w:rsidRDefault="00FC6024" w:rsidP="009237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D02BD1" w:rsidRPr="007355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www.youtube.com</w:t>
        </w:r>
      </w:hyperlink>
    </w:p>
    <w:p w:rsidR="00D02BD1" w:rsidRPr="00284470" w:rsidRDefault="00D02BD1" w:rsidP="0092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55B0" w:rsidRDefault="007355B0" w:rsidP="009237B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55B0" w:rsidRDefault="007355B0" w:rsidP="009237B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55B0" w:rsidRDefault="007355B0" w:rsidP="009237B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55B0" w:rsidRDefault="007355B0" w:rsidP="009237B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55B0" w:rsidRDefault="007355B0" w:rsidP="009237B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55B0" w:rsidRDefault="007355B0" w:rsidP="009237B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0C7B" w:rsidRDefault="00746C0E" w:rsidP="009237B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ANEXOS</w:t>
      </w:r>
    </w:p>
    <w:p w:rsidR="00746C0E" w:rsidRPr="00284470" w:rsidRDefault="00746C0E" w:rsidP="009237B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0C7B" w:rsidRDefault="00746C0E" w:rsidP="002F0C7B">
      <w:pPr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noProof/>
          <w:color w:val="0000FF"/>
          <w:lang w:eastAsia="pt-BR"/>
        </w:rPr>
        <w:drawing>
          <wp:inline distT="0" distB="0" distL="0" distR="0">
            <wp:extent cx="5400040" cy="3037523"/>
            <wp:effectExtent l="19050" t="0" r="0" b="0"/>
            <wp:docPr id="2" name="Imagem 1" descr="D:\Trabalho\2013-03-14_19-19-58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balho\2013-03-14_19-19-58_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7B" w:rsidRPr="004F2036" w:rsidRDefault="004F2036" w:rsidP="002F0C7B">
      <w:pPr>
        <w:rPr>
          <w:rFonts w:ascii="Times New Roman" w:hAnsi="Times New Roman" w:cs="Times New Roman"/>
          <w:i/>
          <w:sz w:val="24"/>
          <w:szCs w:val="24"/>
        </w:rPr>
      </w:pPr>
      <w:r w:rsidRPr="004F2036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ate</w:t>
      </w:r>
      <w:r w:rsidRPr="004F2036">
        <w:rPr>
          <w:rFonts w:ascii="Times New Roman" w:hAnsi="Times New Roman" w:cs="Times New Roman"/>
          <w:i/>
          <w:sz w:val="24"/>
          <w:szCs w:val="24"/>
        </w:rPr>
        <w:t>ria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4F2036">
        <w:rPr>
          <w:rFonts w:ascii="Times New Roman" w:hAnsi="Times New Roman" w:cs="Times New Roman"/>
          <w:i/>
          <w:sz w:val="24"/>
          <w:szCs w:val="24"/>
        </w:rPr>
        <w:t>s necessários para a experiência.</w:t>
      </w:r>
    </w:p>
    <w:p w:rsidR="004F2036" w:rsidRDefault="004F2036" w:rsidP="002F0C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036" w:rsidRDefault="004F2036" w:rsidP="002F0C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5400040" cy="3037523"/>
            <wp:effectExtent l="19050" t="0" r="0" b="0"/>
            <wp:docPr id="3" name="Imagem 2" descr="D:\Trabalho\1362408638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rabalho\13624086381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036" w:rsidRPr="004F2036" w:rsidRDefault="004F2036" w:rsidP="002F0C7B">
      <w:pPr>
        <w:rPr>
          <w:rFonts w:ascii="Times New Roman" w:hAnsi="Times New Roman" w:cs="Times New Roman"/>
          <w:i/>
          <w:sz w:val="24"/>
          <w:szCs w:val="24"/>
        </w:rPr>
      </w:pPr>
      <w:r w:rsidRPr="004F2036">
        <w:rPr>
          <w:rFonts w:ascii="Times New Roman" w:hAnsi="Times New Roman" w:cs="Times New Roman"/>
          <w:i/>
          <w:sz w:val="24"/>
          <w:szCs w:val="24"/>
        </w:rPr>
        <w:t>Floculação da água.</w:t>
      </w:r>
    </w:p>
    <w:sectPr w:rsidR="004F2036" w:rsidRPr="004F2036" w:rsidSect="0092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798"/>
    <w:multiLevelType w:val="hybridMultilevel"/>
    <w:tmpl w:val="5C84C8AA"/>
    <w:lvl w:ilvl="0" w:tplc="559217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6721B"/>
    <w:multiLevelType w:val="hybridMultilevel"/>
    <w:tmpl w:val="DFB499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A117B"/>
    <w:multiLevelType w:val="hybridMultilevel"/>
    <w:tmpl w:val="F45E696C"/>
    <w:lvl w:ilvl="0" w:tplc="4012537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0C7B"/>
    <w:rsid w:val="00001595"/>
    <w:rsid w:val="00015CB6"/>
    <w:rsid w:val="00022FB3"/>
    <w:rsid w:val="00030000"/>
    <w:rsid w:val="00030900"/>
    <w:rsid w:val="0006356E"/>
    <w:rsid w:val="00083148"/>
    <w:rsid w:val="000917FF"/>
    <w:rsid w:val="000B49A7"/>
    <w:rsid w:val="000C74A2"/>
    <w:rsid w:val="000F2D68"/>
    <w:rsid w:val="00104B13"/>
    <w:rsid w:val="001101A3"/>
    <w:rsid w:val="00122650"/>
    <w:rsid w:val="00127C64"/>
    <w:rsid w:val="0013231B"/>
    <w:rsid w:val="001405AF"/>
    <w:rsid w:val="00150B8D"/>
    <w:rsid w:val="00172DB7"/>
    <w:rsid w:val="00194E4F"/>
    <w:rsid w:val="001C1108"/>
    <w:rsid w:val="001E2453"/>
    <w:rsid w:val="001F2984"/>
    <w:rsid w:val="001F3703"/>
    <w:rsid w:val="0025173B"/>
    <w:rsid w:val="002703A6"/>
    <w:rsid w:val="00271F02"/>
    <w:rsid w:val="00284470"/>
    <w:rsid w:val="00287E1F"/>
    <w:rsid w:val="002C50D4"/>
    <w:rsid w:val="002F0C7B"/>
    <w:rsid w:val="00307B5B"/>
    <w:rsid w:val="00314C48"/>
    <w:rsid w:val="00343DE5"/>
    <w:rsid w:val="00354BEB"/>
    <w:rsid w:val="00381155"/>
    <w:rsid w:val="003B742A"/>
    <w:rsid w:val="003C4774"/>
    <w:rsid w:val="003C6BF2"/>
    <w:rsid w:val="003D4DD3"/>
    <w:rsid w:val="004046F1"/>
    <w:rsid w:val="00425312"/>
    <w:rsid w:val="00450973"/>
    <w:rsid w:val="00453D40"/>
    <w:rsid w:val="0045584A"/>
    <w:rsid w:val="00465D8D"/>
    <w:rsid w:val="004A17F3"/>
    <w:rsid w:val="004F2036"/>
    <w:rsid w:val="00506A7D"/>
    <w:rsid w:val="005737C2"/>
    <w:rsid w:val="005B4D15"/>
    <w:rsid w:val="006320FE"/>
    <w:rsid w:val="0064088A"/>
    <w:rsid w:val="00652059"/>
    <w:rsid w:val="00655AD8"/>
    <w:rsid w:val="00662889"/>
    <w:rsid w:val="00671786"/>
    <w:rsid w:val="006871E7"/>
    <w:rsid w:val="006C7DEE"/>
    <w:rsid w:val="00717399"/>
    <w:rsid w:val="007320C0"/>
    <w:rsid w:val="007355B0"/>
    <w:rsid w:val="00746C0E"/>
    <w:rsid w:val="00754FFE"/>
    <w:rsid w:val="00774D50"/>
    <w:rsid w:val="007C36A4"/>
    <w:rsid w:val="007D37A5"/>
    <w:rsid w:val="007D4AAC"/>
    <w:rsid w:val="007F02BE"/>
    <w:rsid w:val="008027CF"/>
    <w:rsid w:val="00827E92"/>
    <w:rsid w:val="0084423E"/>
    <w:rsid w:val="00844BDE"/>
    <w:rsid w:val="008A022B"/>
    <w:rsid w:val="008A0277"/>
    <w:rsid w:val="008A7215"/>
    <w:rsid w:val="008B5A71"/>
    <w:rsid w:val="00920E7F"/>
    <w:rsid w:val="009237BD"/>
    <w:rsid w:val="00923E4A"/>
    <w:rsid w:val="009E376E"/>
    <w:rsid w:val="009F24A6"/>
    <w:rsid w:val="00A10DA4"/>
    <w:rsid w:val="00A7108A"/>
    <w:rsid w:val="00A85BB2"/>
    <w:rsid w:val="00AD6EA8"/>
    <w:rsid w:val="00AE1575"/>
    <w:rsid w:val="00AE18EC"/>
    <w:rsid w:val="00B0553C"/>
    <w:rsid w:val="00B26B89"/>
    <w:rsid w:val="00B41FFF"/>
    <w:rsid w:val="00B57DB1"/>
    <w:rsid w:val="00B66F50"/>
    <w:rsid w:val="00B836CE"/>
    <w:rsid w:val="00B85EAD"/>
    <w:rsid w:val="00B9109E"/>
    <w:rsid w:val="00BA1D2F"/>
    <w:rsid w:val="00BA3504"/>
    <w:rsid w:val="00BD1195"/>
    <w:rsid w:val="00BF269C"/>
    <w:rsid w:val="00C05CBD"/>
    <w:rsid w:val="00C846A2"/>
    <w:rsid w:val="00C86D22"/>
    <w:rsid w:val="00CA050E"/>
    <w:rsid w:val="00CA6079"/>
    <w:rsid w:val="00D02BD1"/>
    <w:rsid w:val="00D12C83"/>
    <w:rsid w:val="00D16E66"/>
    <w:rsid w:val="00D25F0A"/>
    <w:rsid w:val="00D47167"/>
    <w:rsid w:val="00DE5D6A"/>
    <w:rsid w:val="00DE731B"/>
    <w:rsid w:val="00DF3761"/>
    <w:rsid w:val="00E03200"/>
    <w:rsid w:val="00E27035"/>
    <w:rsid w:val="00EA4A05"/>
    <w:rsid w:val="00EB065E"/>
    <w:rsid w:val="00EF237A"/>
    <w:rsid w:val="00EF2756"/>
    <w:rsid w:val="00EF6023"/>
    <w:rsid w:val="00F00382"/>
    <w:rsid w:val="00F02D45"/>
    <w:rsid w:val="00F06D85"/>
    <w:rsid w:val="00F23695"/>
    <w:rsid w:val="00F37734"/>
    <w:rsid w:val="00F53243"/>
    <w:rsid w:val="00F93E33"/>
    <w:rsid w:val="00FB0104"/>
    <w:rsid w:val="00FC6024"/>
    <w:rsid w:val="00FD26C0"/>
    <w:rsid w:val="00FE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C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F0C7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2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oci&#234;nc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nylindona2009@hot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fisic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FE53-7623-48B5-B6B5-79CCDCE0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</cp:lastModifiedBy>
  <cp:revision>4</cp:revision>
  <dcterms:created xsi:type="dcterms:W3CDTF">2013-05-03T14:16:00Z</dcterms:created>
  <dcterms:modified xsi:type="dcterms:W3CDTF">2013-08-19T18:47:00Z</dcterms:modified>
</cp:coreProperties>
</file>