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4D" w:rsidRPr="003212FC" w:rsidRDefault="00B25F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DEGELO COLORIDO</w:t>
      </w:r>
    </w:p>
    <w:p w:rsidR="003212FC" w:rsidRPr="003212FC" w:rsidRDefault="003212FC" w:rsidP="003212FC">
      <w:pPr>
        <w:jc w:val="right"/>
        <w:rPr>
          <w:rFonts w:ascii="Arial" w:hAnsi="Arial" w:cs="Arial"/>
          <w:sz w:val="24"/>
          <w:szCs w:val="24"/>
        </w:rPr>
      </w:pPr>
      <w:r w:rsidRPr="003212FC">
        <w:rPr>
          <w:rFonts w:ascii="Arial" w:hAnsi="Arial" w:cs="Arial"/>
          <w:sz w:val="24"/>
          <w:szCs w:val="24"/>
        </w:rPr>
        <w:t>Ana Carolina da Silva</w:t>
      </w:r>
    </w:p>
    <w:p w:rsidR="003212FC" w:rsidRPr="003212FC" w:rsidRDefault="003212FC" w:rsidP="003212FC">
      <w:pPr>
        <w:jc w:val="right"/>
        <w:rPr>
          <w:rFonts w:ascii="Arial" w:hAnsi="Arial" w:cs="Arial"/>
          <w:sz w:val="24"/>
          <w:szCs w:val="24"/>
        </w:rPr>
      </w:pPr>
      <w:r w:rsidRPr="003212FC">
        <w:rPr>
          <w:rFonts w:ascii="Arial" w:hAnsi="Arial" w:cs="Arial"/>
          <w:sz w:val="24"/>
          <w:szCs w:val="24"/>
        </w:rPr>
        <w:t>Carlos Cezar Rocha Siqueira</w:t>
      </w:r>
    </w:p>
    <w:p w:rsidR="003212FC" w:rsidRDefault="003212FC" w:rsidP="003212FC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3212FC">
        <w:rPr>
          <w:rFonts w:ascii="Arial" w:hAnsi="Arial" w:cs="Arial"/>
          <w:sz w:val="24"/>
          <w:szCs w:val="24"/>
        </w:rPr>
        <w:t>Graciele</w:t>
      </w:r>
      <w:proofErr w:type="spellEnd"/>
      <w:r w:rsidRPr="003212FC">
        <w:rPr>
          <w:rFonts w:ascii="Arial" w:hAnsi="Arial" w:cs="Arial"/>
          <w:sz w:val="24"/>
          <w:szCs w:val="24"/>
        </w:rPr>
        <w:t xml:space="preserve"> de Almeida José</w:t>
      </w:r>
    </w:p>
    <w:p w:rsidR="0091184D" w:rsidRPr="003212FC" w:rsidRDefault="0091184D" w:rsidP="003212FC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Icaro</w:t>
      </w:r>
      <w:proofErr w:type="spellEnd"/>
      <w:r w:rsidR="00C04F72">
        <w:rPr>
          <w:rFonts w:ascii="Arial" w:hAnsi="Arial" w:cs="Arial"/>
          <w:sz w:val="24"/>
          <w:szCs w:val="24"/>
        </w:rPr>
        <w:t xml:space="preserve"> de Oliveira Rosa</w:t>
      </w:r>
    </w:p>
    <w:p w:rsidR="003212FC" w:rsidRPr="003212FC" w:rsidRDefault="003212FC" w:rsidP="003212FC">
      <w:pPr>
        <w:jc w:val="right"/>
        <w:rPr>
          <w:rFonts w:ascii="Arial" w:hAnsi="Arial" w:cs="Arial"/>
          <w:sz w:val="24"/>
          <w:szCs w:val="24"/>
        </w:rPr>
      </w:pPr>
      <w:r w:rsidRPr="003212FC">
        <w:rPr>
          <w:rFonts w:ascii="Arial" w:hAnsi="Arial" w:cs="Arial"/>
          <w:sz w:val="24"/>
          <w:szCs w:val="24"/>
        </w:rPr>
        <w:t>Milena Laurindo Rosa Lopes</w:t>
      </w:r>
    </w:p>
    <w:p w:rsidR="003212FC" w:rsidRPr="003212FC" w:rsidRDefault="003212FC" w:rsidP="003212FC">
      <w:pPr>
        <w:jc w:val="right"/>
        <w:rPr>
          <w:rFonts w:ascii="Arial" w:hAnsi="Arial" w:cs="Arial"/>
          <w:sz w:val="24"/>
          <w:szCs w:val="24"/>
        </w:rPr>
      </w:pPr>
      <w:r w:rsidRPr="003212FC">
        <w:rPr>
          <w:rFonts w:ascii="Arial" w:hAnsi="Arial" w:cs="Arial"/>
          <w:sz w:val="24"/>
          <w:szCs w:val="24"/>
        </w:rPr>
        <w:t>Suzi Gonçalves da Silva</w:t>
      </w:r>
    </w:p>
    <w:p w:rsidR="003212FC" w:rsidRDefault="003212FC" w:rsidP="003212FC">
      <w:pPr>
        <w:jc w:val="right"/>
        <w:rPr>
          <w:sz w:val="28"/>
          <w:szCs w:val="28"/>
        </w:rPr>
      </w:pPr>
    </w:p>
    <w:p w:rsidR="003212FC" w:rsidRPr="003212FC" w:rsidRDefault="003212FC" w:rsidP="003212FC">
      <w:pPr>
        <w:rPr>
          <w:b/>
          <w:sz w:val="28"/>
          <w:szCs w:val="28"/>
        </w:rPr>
      </w:pPr>
    </w:p>
    <w:p w:rsidR="003212FC" w:rsidRPr="003212FC" w:rsidRDefault="003212FC" w:rsidP="003212FC">
      <w:pPr>
        <w:rPr>
          <w:rFonts w:ascii="Arial" w:hAnsi="Arial" w:cs="Arial"/>
          <w:b/>
          <w:sz w:val="28"/>
          <w:szCs w:val="28"/>
        </w:rPr>
      </w:pPr>
      <w:r w:rsidRPr="003212FC">
        <w:rPr>
          <w:rFonts w:ascii="Arial" w:hAnsi="Arial" w:cs="Arial"/>
          <w:b/>
          <w:sz w:val="28"/>
          <w:szCs w:val="28"/>
        </w:rPr>
        <w:t>Resumo</w:t>
      </w:r>
    </w:p>
    <w:p w:rsidR="005B58F0" w:rsidRPr="005B58F0" w:rsidRDefault="003212FC" w:rsidP="001935C9">
      <w:pPr>
        <w:pStyle w:val="NormalWeb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Pr="003212FC">
        <w:rPr>
          <w:rFonts w:ascii="Arial" w:hAnsi="Arial" w:cs="Arial"/>
        </w:rPr>
        <w:t>art</w:t>
      </w:r>
      <w:r>
        <w:rPr>
          <w:rFonts w:ascii="Arial" w:hAnsi="Arial" w:cs="Arial"/>
        </w:rPr>
        <w:t>igo se</w:t>
      </w:r>
      <w:r w:rsidRPr="003212FC">
        <w:rPr>
          <w:rFonts w:ascii="Arial" w:hAnsi="Arial" w:cs="Arial"/>
        </w:rPr>
        <w:t xml:space="preserve"> c</w:t>
      </w:r>
      <w:r w:rsidR="008E04A4">
        <w:rPr>
          <w:rFonts w:ascii="Arial" w:hAnsi="Arial" w:cs="Arial"/>
        </w:rPr>
        <w:t>ompõe a uma experiência realizada com</w:t>
      </w:r>
      <w:r w:rsidR="001935C9">
        <w:rPr>
          <w:rFonts w:ascii="Arial" w:hAnsi="Arial" w:cs="Arial"/>
        </w:rPr>
        <w:t xml:space="preserve"> óleo. </w:t>
      </w:r>
      <w:r w:rsidR="004D21C0" w:rsidRPr="004D21C0">
        <w:rPr>
          <w:rFonts w:ascii="Arial" w:hAnsi="Arial" w:cs="Arial"/>
        </w:rPr>
        <w:t>É difícil de conseguir ver, a olho nu, os detalhes de uma pedra de gelo se transformando em líquido. Nesta experiência fácil de física, você vai conseguir enxergar com perfeição a água derretendo e vai en</w:t>
      </w:r>
      <w:r w:rsidR="004D21C0">
        <w:rPr>
          <w:rFonts w:ascii="Arial" w:hAnsi="Arial" w:cs="Arial"/>
        </w:rPr>
        <w:t xml:space="preserve">tender porque o gelo </w:t>
      </w:r>
      <w:proofErr w:type="spellStart"/>
      <w:r w:rsidR="004D21C0">
        <w:rPr>
          <w:rFonts w:ascii="Arial" w:hAnsi="Arial" w:cs="Arial"/>
        </w:rPr>
        <w:t>boia</w:t>
      </w:r>
      <w:proofErr w:type="spellEnd"/>
      <w:r w:rsidR="004D21C0">
        <w:rPr>
          <w:rFonts w:ascii="Arial" w:hAnsi="Arial" w:cs="Arial"/>
        </w:rPr>
        <w:t xml:space="preserve"> no óleo</w:t>
      </w:r>
      <w:r w:rsidR="004D21C0" w:rsidRPr="004D21C0">
        <w:rPr>
          <w:rFonts w:ascii="Arial" w:hAnsi="Arial" w:cs="Arial"/>
        </w:rPr>
        <w:t>.</w:t>
      </w:r>
      <w:r w:rsidR="00267F6A">
        <w:rPr>
          <w:rFonts w:ascii="Arial" w:hAnsi="Arial" w:cs="Arial"/>
        </w:rPr>
        <w:t xml:space="preserve"> Na experiência foi utilizado: óleo de cozinha, gelo colorido, corante, </w:t>
      </w:r>
      <w:proofErr w:type="spellStart"/>
      <w:r w:rsidR="00267F6A">
        <w:rPr>
          <w:rFonts w:ascii="Arial" w:hAnsi="Arial" w:cs="Arial"/>
        </w:rPr>
        <w:t>estomazil</w:t>
      </w:r>
      <w:proofErr w:type="spellEnd"/>
      <w:r w:rsidR="00267F6A">
        <w:rPr>
          <w:rFonts w:ascii="Arial" w:hAnsi="Arial" w:cs="Arial"/>
        </w:rPr>
        <w:t xml:space="preserve"> e um recipiente transparente.</w:t>
      </w:r>
    </w:p>
    <w:p w:rsidR="003212FC" w:rsidRPr="008E04A4" w:rsidRDefault="003212FC" w:rsidP="003212FC">
      <w:pPr>
        <w:rPr>
          <w:rFonts w:ascii="Arial" w:hAnsi="Arial" w:cs="Arial"/>
          <w:sz w:val="24"/>
          <w:szCs w:val="24"/>
        </w:rPr>
      </w:pPr>
    </w:p>
    <w:p w:rsidR="003212FC" w:rsidRDefault="003212FC" w:rsidP="008E04A4">
      <w:pPr>
        <w:rPr>
          <w:sz w:val="28"/>
          <w:szCs w:val="28"/>
        </w:rPr>
      </w:pPr>
    </w:p>
    <w:p w:rsidR="004D21C0" w:rsidRDefault="004D21C0" w:rsidP="008E04A4">
      <w:pPr>
        <w:rPr>
          <w:rFonts w:ascii="Arial" w:hAnsi="Arial" w:cs="Arial"/>
          <w:b/>
          <w:sz w:val="28"/>
          <w:szCs w:val="28"/>
        </w:rPr>
      </w:pPr>
    </w:p>
    <w:p w:rsidR="008E04A4" w:rsidRDefault="008E04A4" w:rsidP="008E04A4">
      <w:pPr>
        <w:rPr>
          <w:rFonts w:ascii="Arial" w:hAnsi="Arial" w:cs="Arial"/>
          <w:sz w:val="24"/>
          <w:szCs w:val="24"/>
        </w:rPr>
      </w:pPr>
      <w:r w:rsidRPr="008E04A4">
        <w:rPr>
          <w:rFonts w:ascii="Arial" w:hAnsi="Arial" w:cs="Arial"/>
          <w:b/>
          <w:sz w:val="28"/>
          <w:szCs w:val="28"/>
        </w:rPr>
        <w:t>Palavras-Chave</w:t>
      </w:r>
      <w:r w:rsidR="004D21C0">
        <w:rPr>
          <w:rFonts w:ascii="Arial" w:hAnsi="Arial" w:cs="Arial"/>
          <w:b/>
          <w:sz w:val="28"/>
          <w:szCs w:val="28"/>
        </w:rPr>
        <w:t xml:space="preserve">: </w:t>
      </w:r>
      <w:r w:rsidR="004D21C0">
        <w:rPr>
          <w:rFonts w:ascii="Arial" w:hAnsi="Arial" w:cs="Arial"/>
          <w:sz w:val="28"/>
          <w:szCs w:val="28"/>
        </w:rPr>
        <w:t>Gelo colorido, óleo</w:t>
      </w:r>
    </w:p>
    <w:p w:rsidR="008E04A4" w:rsidRDefault="008E04A4" w:rsidP="008E04A4">
      <w:pPr>
        <w:rPr>
          <w:rFonts w:ascii="Arial" w:hAnsi="Arial" w:cs="Arial"/>
          <w:sz w:val="24"/>
          <w:szCs w:val="24"/>
        </w:rPr>
      </w:pPr>
    </w:p>
    <w:p w:rsidR="008E04A4" w:rsidRDefault="008E04A4" w:rsidP="008E04A4">
      <w:pPr>
        <w:rPr>
          <w:rFonts w:ascii="Arial" w:hAnsi="Arial" w:cs="Arial"/>
          <w:sz w:val="24"/>
          <w:szCs w:val="24"/>
        </w:rPr>
      </w:pPr>
    </w:p>
    <w:p w:rsidR="008E04A4" w:rsidRDefault="008E04A4" w:rsidP="008E04A4">
      <w:pPr>
        <w:rPr>
          <w:rFonts w:ascii="Arial" w:hAnsi="Arial" w:cs="Arial"/>
          <w:sz w:val="24"/>
          <w:szCs w:val="24"/>
        </w:rPr>
      </w:pPr>
    </w:p>
    <w:p w:rsidR="008E04A4" w:rsidRPr="005B58F0" w:rsidRDefault="008E04A4" w:rsidP="005B58F0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5B58F0">
        <w:rPr>
          <w:rFonts w:ascii="Arial" w:hAnsi="Arial" w:cs="Arial"/>
          <w:sz w:val="24"/>
          <w:szCs w:val="24"/>
        </w:rPr>
        <w:t>Projeto realizado pelos alunos do 1ºV04 da EEEFM “Coronel Gomes de Oliveira”</w:t>
      </w:r>
    </w:p>
    <w:p w:rsidR="008E04A4" w:rsidRDefault="008E04A4" w:rsidP="008E04A4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Alunos da EEEFM “Coronel Gomes de Oliveira”</w:t>
      </w:r>
    </w:p>
    <w:p w:rsidR="000022BF" w:rsidRPr="005B58F0" w:rsidRDefault="008E04A4" w:rsidP="000022BF">
      <w:pPr>
        <w:pStyle w:val="PargrafodaList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 de Física e orientadora do projeto da pesquisa</w:t>
      </w:r>
    </w:p>
    <w:p w:rsidR="000022BF" w:rsidRDefault="000022BF" w:rsidP="000022BF">
      <w:pPr>
        <w:rPr>
          <w:rFonts w:ascii="Arial" w:hAnsi="Arial" w:cs="Arial"/>
          <w:sz w:val="24"/>
          <w:szCs w:val="24"/>
        </w:rPr>
      </w:pPr>
    </w:p>
    <w:p w:rsidR="004D21C0" w:rsidRDefault="004D21C0" w:rsidP="004D21C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D21C0" w:rsidRDefault="004D21C0" w:rsidP="004D21C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D21C0" w:rsidRDefault="004D21C0" w:rsidP="004D21C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D21C0" w:rsidRDefault="004D21C0" w:rsidP="004D21C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022BF" w:rsidRPr="00D6325D" w:rsidRDefault="00D6325D" w:rsidP="000022BF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D6325D">
        <w:rPr>
          <w:rFonts w:ascii="Arial" w:hAnsi="Arial" w:cs="Arial"/>
          <w:b/>
          <w:sz w:val="28"/>
          <w:szCs w:val="28"/>
        </w:rPr>
        <w:t>ENTENDENDO O CONCEITO DO ÓLEO</w:t>
      </w:r>
    </w:p>
    <w:p w:rsidR="005B58F0" w:rsidRPr="00C4099C" w:rsidRDefault="004D21C0" w:rsidP="004D21C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099C">
        <w:rPr>
          <w:rFonts w:ascii="Arial" w:hAnsi="Arial" w:cs="Arial"/>
          <w:color w:val="000000" w:themeColor="text1"/>
          <w:sz w:val="24"/>
          <w:szCs w:val="24"/>
        </w:rPr>
        <w:t>O termo </w:t>
      </w:r>
      <w:r w:rsidRPr="00C4099C">
        <w:rPr>
          <w:rFonts w:ascii="Arial" w:hAnsi="Arial" w:cs="Arial"/>
          <w:b/>
          <w:color w:val="000000" w:themeColor="text1"/>
          <w:sz w:val="24"/>
          <w:szCs w:val="24"/>
        </w:rPr>
        <w:t>óleo</w:t>
      </w:r>
      <w:r w:rsidRPr="00C4099C">
        <w:rPr>
          <w:rFonts w:ascii="Arial" w:hAnsi="Arial" w:cs="Arial"/>
          <w:color w:val="000000" w:themeColor="text1"/>
          <w:sz w:val="24"/>
          <w:szCs w:val="24"/>
        </w:rPr>
        <w:t> refere-se a uma classe de </w:t>
      </w:r>
      <w:hyperlink r:id="rId5" w:tooltip="Substância" w:history="1">
        <w:r w:rsidRPr="00C4099C">
          <w:rPr>
            <w:rFonts w:ascii="Arial" w:hAnsi="Arial" w:cs="Arial"/>
            <w:color w:val="000000" w:themeColor="text1"/>
            <w:sz w:val="24"/>
            <w:szCs w:val="24"/>
          </w:rPr>
          <w:t>substâncias</w:t>
        </w:r>
      </w:hyperlink>
      <w:r w:rsidRPr="00C4099C">
        <w:rPr>
          <w:rFonts w:ascii="Arial" w:hAnsi="Arial" w:cs="Arial"/>
          <w:color w:val="000000" w:themeColor="text1"/>
          <w:sz w:val="24"/>
          <w:szCs w:val="24"/>
        </w:rPr>
        <w:t> que, por </w:t>
      </w:r>
      <w:hyperlink r:id="rId6" w:tooltip="Arbitragem" w:history="1">
        <w:r w:rsidRPr="00C4099C">
          <w:rPr>
            <w:rFonts w:ascii="Arial" w:hAnsi="Arial" w:cs="Arial"/>
            <w:color w:val="000000" w:themeColor="text1"/>
            <w:sz w:val="24"/>
            <w:szCs w:val="24"/>
          </w:rPr>
          <w:t>convenção</w:t>
        </w:r>
      </w:hyperlink>
      <w:r w:rsidRPr="00C4099C">
        <w:rPr>
          <w:rFonts w:ascii="Arial" w:hAnsi="Arial" w:cs="Arial"/>
          <w:color w:val="000000" w:themeColor="text1"/>
          <w:sz w:val="24"/>
          <w:szCs w:val="24"/>
        </w:rPr>
        <w:t>, deve apresentar-se no estado líquido e </w:t>
      </w:r>
      <w:hyperlink r:id="rId7" w:tooltip="Viscosidade" w:history="1">
        <w:r w:rsidRPr="00C4099C">
          <w:rPr>
            <w:rFonts w:ascii="Arial" w:hAnsi="Arial" w:cs="Arial"/>
            <w:color w:val="000000" w:themeColor="text1"/>
            <w:sz w:val="24"/>
            <w:szCs w:val="24"/>
          </w:rPr>
          <w:t>viscoso</w:t>
        </w:r>
      </w:hyperlink>
      <w:r w:rsidRPr="00C4099C">
        <w:rPr>
          <w:rFonts w:ascii="Arial" w:hAnsi="Arial" w:cs="Arial"/>
          <w:color w:val="000000" w:themeColor="text1"/>
          <w:sz w:val="24"/>
          <w:szCs w:val="24"/>
        </w:rPr>
        <w:t> nas condições ambientes de temperatura e pressão ao nível do mar. Os óleos são </w:t>
      </w:r>
      <w:hyperlink r:id="rId8" w:tooltip="Hidrofobia" w:history="1">
        <w:r w:rsidRPr="00C4099C">
          <w:rPr>
            <w:rFonts w:ascii="Arial" w:hAnsi="Arial" w:cs="Arial"/>
            <w:color w:val="000000" w:themeColor="text1"/>
            <w:sz w:val="24"/>
            <w:szCs w:val="24"/>
          </w:rPr>
          <w:t>hidrofóbicos</w:t>
        </w:r>
      </w:hyperlink>
      <w:r w:rsidRPr="00C4099C">
        <w:rPr>
          <w:rFonts w:ascii="Arial" w:hAnsi="Arial" w:cs="Arial"/>
          <w:color w:val="000000" w:themeColor="text1"/>
          <w:sz w:val="24"/>
          <w:szCs w:val="24"/>
        </w:rPr>
        <w:t> (são </w:t>
      </w:r>
      <w:hyperlink r:id="rId9" w:tooltip="Imiscível" w:history="1">
        <w:r w:rsidRPr="00C4099C">
          <w:rPr>
            <w:rFonts w:ascii="Arial" w:hAnsi="Arial" w:cs="Arial"/>
            <w:color w:val="000000" w:themeColor="text1"/>
            <w:sz w:val="24"/>
            <w:szCs w:val="24"/>
          </w:rPr>
          <w:t>imiscíveis</w:t>
        </w:r>
      </w:hyperlink>
      <w:r w:rsidRPr="00C4099C">
        <w:rPr>
          <w:rFonts w:ascii="Arial" w:hAnsi="Arial" w:cs="Arial"/>
          <w:color w:val="000000" w:themeColor="text1"/>
          <w:sz w:val="24"/>
          <w:szCs w:val="24"/>
        </w:rPr>
        <w:t> com a água) e lipofílicos (</w:t>
      </w:r>
      <w:hyperlink r:id="rId10" w:tooltip="Miscível" w:history="1">
        <w:r w:rsidRPr="00C4099C">
          <w:rPr>
            <w:rFonts w:ascii="Arial" w:hAnsi="Arial" w:cs="Arial"/>
            <w:color w:val="000000" w:themeColor="text1"/>
            <w:sz w:val="24"/>
            <w:szCs w:val="24"/>
          </w:rPr>
          <w:t>miscível</w:t>
        </w:r>
      </w:hyperlink>
      <w:r w:rsidRPr="00C4099C">
        <w:rPr>
          <w:rFonts w:ascii="Arial" w:hAnsi="Arial" w:cs="Arial"/>
          <w:color w:val="000000" w:themeColor="text1"/>
          <w:sz w:val="24"/>
          <w:szCs w:val="24"/>
        </w:rPr>
        <w:t> com outros óleos). Entre as origens dos óleos, temos a </w:t>
      </w:r>
      <w:hyperlink r:id="rId11" w:tooltip="Vegetal" w:history="1">
        <w:r w:rsidRPr="00C4099C">
          <w:rPr>
            <w:rFonts w:ascii="Arial" w:hAnsi="Arial" w:cs="Arial"/>
            <w:color w:val="000000" w:themeColor="text1"/>
            <w:sz w:val="24"/>
            <w:szCs w:val="24"/>
          </w:rPr>
          <w:t>vegetal</w:t>
        </w:r>
      </w:hyperlink>
      <w:r w:rsidRPr="00C4099C">
        <w:rPr>
          <w:rFonts w:ascii="Arial" w:hAnsi="Arial" w:cs="Arial"/>
          <w:color w:val="000000" w:themeColor="text1"/>
          <w:sz w:val="24"/>
          <w:szCs w:val="24"/>
        </w:rPr>
        <w:t>, </w:t>
      </w:r>
      <w:hyperlink r:id="rId12" w:tooltip="Animal" w:history="1">
        <w:r w:rsidRPr="00C4099C">
          <w:rPr>
            <w:rFonts w:ascii="Arial" w:hAnsi="Arial" w:cs="Arial"/>
            <w:color w:val="000000" w:themeColor="text1"/>
            <w:sz w:val="24"/>
            <w:szCs w:val="24"/>
          </w:rPr>
          <w:t>animal</w:t>
        </w:r>
      </w:hyperlink>
      <w:r w:rsidRPr="00C4099C">
        <w:rPr>
          <w:rFonts w:ascii="Arial" w:hAnsi="Arial" w:cs="Arial"/>
          <w:color w:val="000000" w:themeColor="text1"/>
          <w:sz w:val="24"/>
          <w:szCs w:val="24"/>
        </w:rPr>
        <w:t> e </w:t>
      </w:r>
      <w:hyperlink r:id="rId13" w:tooltip="Petróleo" w:history="1">
        <w:r w:rsidRPr="00C4099C">
          <w:rPr>
            <w:rFonts w:ascii="Arial" w:hAnsi="Arial" w:cs="Arial"/>
            <w:color w:val="000000" w:themeColor="text1"/>
            <w:sz w:val="24"/>
            <w:szCs w:val="24"/>
          </w:rPr>
          <w:t>mineral</w:t>
        </w:r>
      </w:hyperlink>
      <w:r w:rsidRPr="00C409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21C0" w:rsidRPr="00C4099C" w:rsidRDefault="004D21C0" w:rsidP="004D21C0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099C">
        <w:rPr>
          <w:rFonts w:ascii="Arial" w:eastAsiaTheme="minorHAnsi" w:hAnsi="Arial" w:cs="Arial"/>
          <w:color w:val="000000" w:themeColor="text1"/>
          <w:lang w:eastAsia="en-US"/>
        </w:rPr>
        <w:t>Os óleos de origem vegetal são muito utilizados na </w:t>
      </w:r>
      <w:hyperlink r:id="rId14" w:tooltip="Culinária" w:history="1">
        <w:r w:rsidRPr="00C4099C">
          <w:rPr>
            <w:rFonts w:ascii="Arial" w:eastAsiaTheme="minorHAnsi" w:hAnsi="Arial" w:cs="Arial"/>
            <w:color w:val="000000" w:themeColor="text1"/>
            <w:lang w:eastAsia="en-US"/>
          </w:rPr>
          <w:t>culinária</w:t>
        </w:r>
      </w:hyperlink>
      <w:r w:rsidRPr="00C4099C">
        <w:rPr>
          <w:rFonts w:ascii="Arial" w:eastAsiaTheme="minorHAnsi" w:hAnsi="Arial" w:cs="Arial"/>
          <w:color w:val="000000" w:themeColor="text1"/>
          <w:lang w:eastAsia="en-US"/>
        </w:rPr>
        <w:t>, como no preparo de </w:t>
      </w:r>
      <w:hyperlink r:id="rId15" w:tooltip="Óleos alimentares (página não existe)" w:history="1">
        <w:r w:rsidRPr="00C4099C">
          <w:rPr>
            <w:rFonts w:ascii="Arial" w:eastAsiaTheme="minorHAnsi" w:hAnsi="Arial" w:cs="Arial"/>
            <w:color w:val="000000" w:themeColor="text1"/>
            <w:lang w:eastAsia="en-US"/>
          </w:rPr>
          <w:t>alimentos</w:t>
        </w:r>
      </w:hyperlink>
      <w:r w:rsidRPr="00C4099C">
        <w:rPr>
          <w:rFonts w:ascii="Arial" w:eastAsiaTheme="minorHAnsi" w:hAnsi="Arial" w:cs="Arial"/>
          <w:color w:val="000000" w:themeColor="text1"/>
          <w:lang w:eastAsia="en-US"/>
        </w:rPr>
        <w:t xml:space="preserve"> enquanto que os óleos de origem mineral são os mais empregados na </w:t>
      </w:r>
      <w:hyperlink r:id="rId16" w:tooltip="Lubrificação" w:history="1">
        <w:r w:rsidRPr="00C4099C">
          <w:rPr>
            <w:rFonts w:ascii="Arial" w:eastAsiaTheme="minorHAnsi" w:hAnsi="Arial" w:cs="Arial"/>
            <w:color w:val="000000" w:themeColor="text1"/>
            <w:lang w:eastAsia="en-US"/>
          </w:rPr>
          <w:t>lubrificação</w:t>
        </w:r>
      </w:hyperlink>
      <w:r w:rsidRPr="00C4099C">
        <w:rPr>
          <w:rFonts w:ascii="Arial" w:eastAsiaTheme="minorHAnsi" w:hAnsi="Arial" w:cs="Arial"/>
          <w:color w:val="000000" w:themeColor="text1"/>
          <w:lang w:eastAsia="en-US"/>
        </w:rPr>
        <w:t> (</w:t>
      </w:r>
      <w:hyperlink r:id="rId17" w:tooltip="Óleos lubrificantes" w:history="1">
        <w:r w:rsidRPr="00C4099C">
          <w:rPr>
            <w:rFonts w:ascii="Arial" w:eastAsiaTheme="minorHAnsi" w:hAnsi="Arial" w:cs="Arial"/>
            <w:color w:val="000000" w:themeColor="text1"/>
            <w:lang w:eastAsia="en-US"/>
          </w:rPr>
          <w:t>óleos lubrificantes</w:t>
        </w:r>
      </w:hyperlink>
      <w:r w:rsidRPr="00C4099C">
        <w:rPr>
          <w:rFonts w:ascii="Arial" w:eastAsiaTheme="minorHAnsi" w:hAnsi="Arial" w:cs="Arial"/>
          <w:color w:val="000000" w:themeColor="text1"/>
          <w:lang w:eastAsia="en-US"/>
        </w:rPr>
        <w:t xml:space="preserve">) ou na manutenção de peças mecânicas, agindo como desengripantes como </w:t>
      </w:r>
      <w:hyperlink r:id="rId18" w:tooltip="Combustível" w:history="1">
        <w:r w:rsidRPr="00C4099C">
          <w:rPr>
            <w:rFonts w:ascii="Arial" w:eastAsiaTheme="minorHAnsi" w:hAnsi="Arial" w:cs="Arial"/>
            <w:color w:val="000000" w:themeColor="text1"/>
            <w:lang w:eastAsia="en-US"/>
          </w:rPr>
          <w:t>combustíveis</w:t>
        </w:r>
      </w:hyperlink>
      <w:r w:rsidRPr="00C4099C">
        <w:rPr>
          <w:rFonts w:ascii="Arial" w:eastAsiaTheme="minorHAnsi" w:hAnsi="Arial" w:cs="Arial"/>
          <w:color w:val="000000" w:themeColor="text1"/>
          <w:lang w:eastAsia="en-US"/>
        </w:rPr>
        <w:t> e ainda podem ser </w:t>
      </w:r>
      <w:hyperlink r:id="rId19" w:tooltip="Transesterificação" w:history="1">
        <w:r w:rsidRPr="00C4099C">
          <w:rPr>
            <w:rFonts w:ascii="Arial" w:eastAsiaTheme="minorHAnsi" w:hAnsi="Arial" w:cs="Arial"/>
            <w:color w:val="000000" w:themeColor="text1"/>
            <w:lang w:eastAsia="en-US"/>
          </w:rPr>
          <w:t>modificados quimicamente</w:t>
        </w:r>
      </w:hyperlink>
      <w:r w:rsidRPr="00C4099C">
        <w:rPr>
          <w:rFonts w:ascii="Arial" w:eastAsiaTheme="minorHAnsi" w:hAnsi="Arial" w:cs="Arial"/>
          <w:color w:val="000000" w:themeColor="text1"/>
          <w:lang w:eastAsia="en-US"/>
        </w:rPr>
        <w:t> como é o caso dos óleos sintéticos.</w:t>
      </w:r>
    </w:p>
    <w:p w:rsidR="004D21C0" w:rsidRPr="00C4099C" w:rsidRDefault="004D21C0" w:rsidP="004D21C0">
      <w:pPr>
        <w:pStyle w:val="NormalWeb"/>
        <w:shd w:val="clear" w:color="auto" w:fill="FFFFFF"/>
        <w:spacing w:before="96" w:beforeAutospacing="0" w:after="120" w:afterAutospacing="0" w:line="288" w:lineRule="atLeast"/>
        <w:ind w:firstLine="708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C4099C">
        <w:rPr>
          <w:rFonts w:ascii="Arial" w:eastAsiaTheme="minorHAnsi" w:hAnsi="Arial" w:cs="Arial"/>
          <w:color w:val="000000" w:themeColor="text1"/>
          <w:lang w:eastAsia="en-US"/>
        </w:rPr>
        <w:t>Os óleos de origem mineral podem ser utilizados também como </w:t>
      </w:r>
      <w:hyperlink r:id="rId20" w:tooltip="Anti-ferruginoso (página não existe)" w:history="1">
        <w:r w:rsidRPr="00C4099C">
          <w:rPr>
            <w:rFonts w:ascii="Arial" w:eastAsiaTheme="minorHAnsi" w:hAnsi="Arial" w:cs="Arial"/>
            <w:color w:val="000000" w:themeColor="text1"/>
            <w:lang w:eastAsia="en-US"/>
          </w:rPr>
          <w:t>anti-ferruginosos</w:t>
        </w:r>
      </w:hyperlink>
      <w:r w:rsidRPr="00C4099C">
        <w:rPr>
          <w:rFonts w:ascii="Arial" w:eastAsiaTheme="minorHAnsi" w:hAnsi="Arial" w:cs="Arial"/>
          <w:color w:val="000000" w:themeColor="text1"/>
          <w:lang w:eastAsia="en-US"/>
        </w:rPr>
        <w:t xml:space="preserve"> ou desengordurantes. Entre eles temos o óleo diesel, que é preferencialmente utilizado como </w:t>
      </w:r>
      <w:hyperlink r:id="rId21" w:tooltip="Combustível" w:history="1">
        <w:r w:rsidRPr="00C4099C">
          <w:rPr>
            <w:rFonts w:ascii="Arial" w:eastAsiaTheme="minorHAnsi" w:hAnsi="Arial" w:cs="Arial"/>
            <w:color w:val="000000" w:themeColor="text1"/>
            <w:lang w:eastAsia="en-US"/>
          </w:rPr>
          <w:t>combustível</w:t>
        </w:r>
      </w:hyperlink>
      <w:r w:rsidRPr="00C4099C">
        <w:rPr>
          <w:rFonts w:ascii="Arial" w:eastAsiaTheme="minorHAnsi" w:hAnsi="Arial" w:cs="Arial"/>
          <w:color w:val="000000" w:themeColor="text1"/>
          <w:lang w:eastAsia="en-US"/>
        </w:rPr>
        <w:t> nos motores diesel onde também é usado para lubrificar a bomba injetora de combustível nesses motores.</w:t>
      </w:r>
    </w:p>
    <w:p w:rsidR="004D21C0" w:rsidRPr="005B58F0" w:rsidRDefault="004D21C0" w:rsidP="005B58F0">
      <w:pPr>
        <w:rPr>
          <w:rFonts w:ascii="Arial" w:hAnsi="Arial" w:cs="Arial"/>
          <w:b/>
          <w:sz w:val="24"/>
          <w:szCs w:val="24"/>
        </w:rPr>
      </w:pPr>
    </w:p>
    <w:p w:rsidR="000022BF" w:rsidRDefault="000022BF" w:rsidP="000022B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22BF" w:rsidRPr="00D6325D" w:rsidRDefault="000022BF" w:rsidP="000022B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325D">
        <w:rPr>
          <w:rFonts w:ascii="Arial" w:hAnsi="Arial" w:cs="Arial"/>
          <w:b/>
          <w:color w:val="000000" w:themeColor="text1"/>
          <w:sz w:val="28"/>
          <w:szCs w:val="28"/>
        </w:rPr>
        <w:t>JUSTIFICATIVA E MOTIVAÇÃO</w:t>
      </w:r>
    </w:p>
    <w:p w:rsidR="000022BF" w:rsidRDefault="000022BF" w:rsidP="00DE1AF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Quando pensamos em realizar esta experiência,</w:t>
      </w:r>
      <w:r w:rsidR="004908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12C1">
        <w:rPr>
          <w:rFonts w:ascii="Arial" w:hAnsi="Arial" w:cs="Arial"/>
          <w:color w:val="000000" w:themeColor="text1"/>
          <w:sz w:val="24"/>
          <w:szCs w:val="24"/>
        </w:rPr>
        <w:t>pensamos em um modo de impressionar o público, extraindo de coisas básicas e caseiras um modo lindo e descontraído de vê-los.</w:t>
      </w:r>
    </w:p>
    <w:p w:rsidR="00DE1AFA" w:rsidRDefault="00DE1AFA" w:rsidP="00DE1AF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1AFA" w:rsidRPr="00D6325D" w:rsidRDefault="000D6291" w:rsidP="000D629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325D">
        <w:rPr>
          <w:rFonts w:ascii="Arial" w:hAnsi="Arial" w:cs="Arial"/>
          <w:b/>
          <w:color w:val="000000" w:themeColor="text1"/>
          <w:sz w:val="28"/>
          <w:szCs w:val="28"/>
        </w:rPr>
        <w:t>OBJETIVO</w:t>
      </w:r>
    </w:p>
    <w:p w:rsidR="000D6291" w:rsidRDefault="000D6291" w:rsidP="00843746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291">
        <w:rPr>
          <w:rFonts w:ascii="Arial" w:hAnsi="Arial" w:cs="Arial"/>
          <w:color w:val="000000" w:themeColor="text1"/>
          <w:sz w:val="24"/>
          <w:szCs w:val="24"/>
        </w:rPr>
        <w:t>Este projeto foi desenvolvido com o intuito de utilizar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matérias caseiros, sem muitos gastos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e tendo uma forma diferente e de desenvolver algo que possa chamar atenção do publico.  </w:t>
      </w:r>
    </w:p>
    <w:p w:rsidR="00D6325D" w:rsidRDefault="00D6325D" w:rsidP="00843746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325D" w:rsidRDefault="00D6325D" w:rsidP="00D6325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6325D">
        <w:rPr>
          <w:rFonts w:ascii="Arial" w:hAnsi="Arial" w:cs="Arial"/>
          <w:b/>
          <w:color w:val="000000" w:themeColor="text1"/>
          <w:sz w:val="28"/>
          <w:szCs w:val="28"/>
        </w:rPr>
        <w:t>OBJETIVO GERAL</w:t>
      </w:r>
    </w:p>
    <w:p w:rsidR="00CB64C4" w:rsidRDefault="00D6325D" w:rsidP="00CB64C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325D">
        <w:rPr>
          <w:rFonts w:ascii="Arial" w:hAnsi="Arial" w:cs="Arial"/>
          <w:color w:val="000000" w:themeColor="text1"/>
          <w:sz w:val="24"/>
          <w:szCs w:val="24"/>
        </w:rPr>
        <w:t>Mostrar para o publico as outras utilidades do óleo.</w:t>
      </w:r>
    </w:p>
    <w:p w:rsidR="00CB64C4" w:rsidRDefault="00CB64C4" w:rsidP="00CB64C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64C4" w:rsidRDefault="00CB64C4" w:rsidP="00CB64C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64C4" w:rsidRDefault="00CB64C4" w:rsidP="00CB64C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64C4" w:rsidRDefault="00CB64C4" w:rsidP="00CB64C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64C4" w:rsidRDefault="00CB64C4" w:rsidP="00CB64C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64C4" w:rsidRDefault="00CB64C4" w:rsidP="00CB64C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325D" w:rsidRDefault="00CB64C4" w:rsidP="00CB64C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CB64C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OBJETIVO ESPECIFICO</w:t>
      </w:r>
      <w:proofErr w:type="gramEnd"/>
      <w:r w:rsidRPr="00CB64C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CB64C4" w:rsidRDefault="00CB64C4" w:rsidP="00CB64C4">
      <w:pPr>
        <w:pStyle w:val="PargrafodaLista"/>
        <w:numPr>
          <w:ilvl w:val="0"/>
          <w:numId w:val="3"/>
        </w:num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Mostrar para o publico outras utilidades do óleo.</w:t>
      </w:r>
    </w:p>
    <w:p w:rsidR="00CB64C4" w:rsidRDefault="004C06F2" w:rsidP="00CB64C4">
      <w:pPr>
        <w:pStyle w:val="PargrafodaLista"/>
        <w:numPr>
          <w:ilvl w:val="0"/>
          <w:numId w:val="3"/>
        </w:num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Listar para a comunidade a mistura heterogenia do óleo com o gelo colorido, deixando a experiência mais relevante.</w:t>
      </w:r>
    </w:p>
    <w:p w:rsidR="004C06F2" w:rsidRDefault="004C06F2" w:rsidP="000012B9">
      <w:pPr>
        <w:pStyle w:val="PargrafodaLista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12B9" w:rsidRPr="009A7989" w:rsidRDefault="009A7989" w:rsidP="000012B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A7989">
        <w:rPr>
          <w:rFonts w:ascii="Arial" w:hAnsi="Arial" w:cs="Arial"/>
          <w:b/>
          <w:color w:val="000000" w:themeColor="text1"/>
          <w:sz w:val="28"/>
          <w:szCs w:val="28"/>
        </w:rPr>
        <w:t xml:space="preserve">METOLOGIA </w:t>
      </w:r>
    </w:p>
    <w:p w:rsidR="000012B9" w:rsidRDefault="00BE31DC" w:rsidP="000012B9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989">
        <w:rPr>
          <w:rFonts w:ascii="Arial" w:hAnsi="Arial" w:cs="Arial"/>
          <w:b/>
          <w:color w:val="000000" w:themeColor="text1"/>
          <w:sz w:val="28"/>
          <w:szCs w:val="28"/>
        </w:rPr>
        <w:t>05/03</w:t>
      </w:r>
      <w:r w:rsidR="009A7989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>
        <w:rPr>
          <w:rFonts w:ascii="Arial" w:hAnsi="Arial" w:cs="Arial"/>
          <w:color w:val="000000" w:themeColor="text1"/>
          <w:sz w:val="24"/>
          <w:szCs w:val="24"/>
        </w:rPr>
        <w:t>izemos uma reunião para saber o que iremos desenvolver na feira.</w:t>
      </w:r>
    </w:p>
    <w:p w:rsidR="00BE31DC" w:rsidRDefault="00BE31DC" w:rsidP="000012B9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989">
        <w:rPr>
          <w:rFonts w:ascii="Arial" w:hAnsi="Arial" w:cs="Arial"/>
          <w:b/>
          <w:color w:val="000000" w:themeColor="text1"/>
          <w:sz w:val="28"/>
          <w:szCs w:val="28"/>
        </w:rPr>
        <w:t>17/03</w:t>
      </w:r>
      <w:r w:rsidR="009A7989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iramos a conclusão </w:t>
      </w:r>
      <w:r w:rsidR="000C2A53">
        <w:rPr>
          <w:rFonts w:ascii="Arial" w:hAnsi="Arial" w:cs="Arial"/>
          <w:color w:val="000000" w:themeColor="text1"/>
          <w:sz w:val="24"/>
          <w:szCs w:val="24"/>
        </w:rPr>
        <w:t>do projeto que iremos realizar e fizemos uma pesquisa sobre o que iremos projetar</w:t>
      </w:r>
      <w:r w:rsidR="009A7989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D5874" w:rsidRDefault="004D5874" w:rsidP="004D587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989">
        <w:rPr>
          <w:rFonts w:ascii="Arial" w:hAnsi="Arial" w:cs="Arial"/>
          <w:b/>
          <w:color w:val="000000" w:themeColor="text1"/>
          <w:sz w:val="28"/>
          <w:szCs w:val="28"/>
        </w:rPr>
        <w:t>27/03</w:t>
      </w:r>
      <w:r w:rsidR="009A7989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>
        <w:rPr>
          <w:rFonts w:ascii="Arial" w:hAnsi="Arial" w:cs="Arial"/>
          <w:color w:val="000000" w:themeColor="text1"/>
          <w:sz w:val="24"/>
          <w:szCs w:val="24"/>
        </w:rPr>
        <w:t>assamos a idéia para a Ficha de avaliação técnica escolar.</w:t>
      </w:r>
    </w:p>
    <w:p w:rsidR="009A7989" w:rsidRDefault="00E64EB9" w:rsidP="004D587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7989">
        <w:rPr>
          <w:rFonts w:ascii="Arial" w:hAnsi="Arial" w:cs="Arial"/>
          <w:b/>
          <w:color w:val="000000" w:themeColor="text1"/>
          <w:sz w:val="28"/>
          <w:szCs w:val="28"/>
        </w:rPr>
        <w:t>28/03</w:t>
      </w:r>
      <w:r w:rsidR="009A7989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>
        <w:rPr>
          <w:rFonts w:ascii="Arial" w:hAnsi="Arial" w:cs="Arial"/>
          <w:color w:val="000000" w:themeColor="text1"/>
          <w:sz w:val="24"/>
          <w:szCs w:val="24"/>
        </w:rPr>
        <w:t>oi cobrado e recebido a contribuição para os gastos do trabalho</w:t>
      </w:r>
      <w:r w:rsidR="009A7989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D5874" w:rsidRDefault="009A7989" w:rsidP="004D587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02/04 </w:t>
      </w:r>
      <w:r>
        <w:rPr>
          <w:rFonts w:ascii="Arial" w:hAnsi="Arial" w:cs="Arial"/>
          <w:color w:val="000000" w:themeColor="text1"/>
          <w:sz w:val="24"/>
          <w:szCs w:val="24"/>
        </w:rPr>
        <w:t>Reunião de ajustes do trabalho.</w:t>
      </w:r>
    </w:p>
    <w:p w:rsidR="009A7989" w:rsidRDefault="009A7989" w:rsidP="004D587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18/04 </w:t>
      </w:r>
      <w:r w:rsidRPr="009A7989">
        <w:rPr>
          <w:rFonts w:ascii="Arial" w:hAnsi="Arial" w:cs="Arial"/>
          <w:color w:val="000000" w:themeColor="text1"/>
          <w:sz w:val="24"/>
          <w:szCs w:val="24"/>
        </w:rPr>
        <w:t>Marcamos</w:t>
      </w:r>
      <w:r w:rsidR="0004043A">
        <w:rPr>
          <w:rFonts w:ascii="Arial" w:hAnsi="Arial" w:cs="Arial"/>
          <w:color w:val="000000" w:themeColor="text1"/>
          <w:sz w:val="24"/>
          <w:szCs w:val="24"/>
        </w:rPr>
        <w:t xml:space="preserve"> para ir 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procura de materiais.</w:t>
      </w:r>
    </w:p>
    <w:p w:rsidR="009A7989" w:rsidRDefault="009A7989" w:rsidP="004D587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19/04 </w:t>
      </w:r>
      <w:r w:rsidRPr="0004043A">
        <w:rPr>
          <w:rFonts w:ascii="Arial" w:hAnsi="Arial" w:cs="Arial"/>
          <w:color w:val="000000" w:themeColor="text1"/>
          <w:sz w:val="24"/>
          <w:szCs w:val="24"/>
        </w:rPr>
        <w:t>Foi feito o teste</w:t>
      </w:r>
      <w:r w:rsidR="0004043A" w:rsidRPr="0004043A">
        <w:rPr>
          <w:rFonts w:ascii="Arial" w:hAnsi="Arial" w:cs="Arial"/>
          <w:color w:val="000000" w:themeColor="text1"/>
          <w:sz w:val="24"/>
          <w:szCs w:val="24"/>
        </w:rPr>
        <w:t xml:space="preserve"> da experiência e finalizado o trabalho.</w:t>
      </w:r>
    </w:p>
    <w:p w:rsidR="0004043A" w:rsidRDefault="0004043A" w:rsidP="004D5874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4043A" w:rsidRPr="0004043A" w:rsidRDefault="0004043A" w:rsidP="0004043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4043A">
        <w:rPr>
          <w:rFonts w:ascii="Arial" w:hAnsi="Arial" w:cs="Arial"/>
          <w:b/>
          <w:color w:val="000000" w:themeColor="text1"/>
          <w:sz w:val="28"/>
          <w:szCs w:val="28"/>
        </w:rPr>
        <w:t>MATERIAIS UTILIZADOS</w:t>
      </w:r>
    </w:p>
    <w:p w:rsidR="0004043A" w:rsidRDefault="0004043A" w:rsidP="0004043A">
      <w:pPr>
        <w:pStyle w:val="PargrafodaLista"/>
        <w:numPr>
          <w:ilvl w:val="0"/>
          <w:numId w:val="4"/>
        </w:num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Óleo de cozinha</w:t>
      </w:r>
    </w:p>
    <w:p w:rsidR="0004043A" w:rsidRDefault="0004043A" w:rsidP="0004043A">
      <w:pPr>
        <w:pStyle w:val="PargrafodaLista"/>
        <w:numPr>
          <w:ilvl w:val="0"/>
          <w:numId w:val="4"/>
        </w:num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Gelo</w:t>
      </w:r>
    </w:p>
    <w:p w:rsidR="0004043A" w:rsidRDefault="0004043A" w:rsidP="0004043A">
      <w:pPr>
        <w:pStyle w:val="PargrafodaLista"/>
        <w:numPr>
          <w:ilvl w:val="0"/>
          <w:numId w:val="4"/>
        </w:num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Corante</w:t>
      </w:r>
    </w:p>
    <w:p w:rsidR="0004043A" w:rsidRDefault="0004043A" w:rsidP="0004043A">
      <w:pPr>
        <w:pStyle w:val="PargrafodaLista"/>
        <w:numPr>
          <w:ilvl w:val="0"/>
          <w:numId w:val="4"/>
        </w:num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Recipiente Transparente</w:t>
      </w:r>
    </w:p>
    <w:p w:rsidR="0004043A" w:rsidRDefault="0004043A" w:rsidP="0004043A">
      <w:pPr>
        <w:pStyle w:val="PargrafodaLista"/>
        <w:numPr>
          <w:ilvl w:val="0"/>
          <w:numId w:val="4"/>
        </w:numPr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Estomazil</w:t>
      </w:r>
      <w:proofErr w:type="spellEnd"/>
    </w:p>
    <w:p w:rsidR="000E2CBA" w:rsidRDefault="000E2CBA" w:rsidP="000E2C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2CBA" w:rsidRPr="000E2CBA" w:rsidRDefault="000E2CBA" w:rsidP="000E2CB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E2CBA">
        <w:rPr>
          <w:rFonts w:ascii="Arial" w:hAnsi="Arial" w:cs="Arial"/>
          <w:b/>
          <w:color w:val="000000" w:themeColor="text1"/>
          <w:sz w:val="28"/>
          <w:szCs w:val="28"/>
        </w:rPr>
        <w:t>RESULTADOS ESPERADOS</w:t>
      </w:r>
    </w:p>
    <w:p w:rsidR="00D6325D" w:rsidRDefault="000E2CBA" w:rsidP="000E2C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CBA">
        <w:rPr>
          <w:rFonts w:ascii="Arial" w:hAnsi="Arial" w:cs="Arial"/>
          <w:color w:val="000000" w:themeColor="text1"/>
          <w:sz w:val="24"/>
          <w:szCs w:val="24"/>
        </w:rPr>
        <w:t xml:space="preserve">O nosso maior e principal resultado foram alcançados com </w:t>
      </w:r>
      <w:r w:rsidR="000C2A53">
        <w:rPr>
          <w:rFonts w:ascii="Arial" w:hAnsi="Arial" w:cs="Arial"/>
          <w:color w:val="000000" w:themeColor="text1"/>
          <w:sz w:val="24"/>
          <w:szCs w:val="24"/>
        </w:rPr>
        <w:t xml:space="preserve">sucesso, </w:t>
      </w:r>
      <w:r>
        <w:rPr>
          <w:rFonts w:ascii="Arial" w:hAnsi="Arial" w:cs="Arial"/>
          <w:color w:val="000000" w:themeColor="text1"/>
          <w:sz w:val="24"/>
          <w:szCs w:val="24"/>
        </w:rPr>
        <w:t>pois com a colaboração do grupo</w:t>
      </w:r>
      <w:r w:rsidR="000C2A53">
        <w:rPr>
          <w:rFonts w:ascii="Arial" w:hAnsi="Arial" w:cs="Arial"/>
          <w:color w:val="000000" w:themeColor="text1"/>
          <w:sz w:val="24"/>
          <w:szCs w:val="24"/>
        </w:rPr>
        <w:t xml:space="preserve"> conseguimos desenvolver um projeto bem sucedido, mostrando não alem de outra utilidade para o óleo, mas também aprendendo e ensinando um pouco mais sobre as misturas heterogenias.</w:t>
      </w:r>
    </w:p>
    <w:p w:rsidR="000C2A53" w:rsidRDefault="000C2A53" w:rsidP="000E2CB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2A53" w:rsidRDefault="000C2A53" w:rsidP="000C2A5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C2A53">
        <w:rPr>
          <w:rFonts w:ascii="Arial" w:hAnsi="Arial" w:cs="Arial"/>
          <w:b/>
          <w:color w:val="000000" w:themeColor="text1"/>
          <w:sz w:val="28"/>
          <w:szCs w:val="28"/>
        </w:rPr>
        <w:t>REFERÊNCIAS TEÓRICAS</w:t>
      </w:r>
    </w:p>
    <w:p w:rsidR="00400AD7" w:rsidRPr="00400AD7" w:rsidRDefault="00916182" w:rsidP="000C2A53">
      <w:pPr>
        <w:pStyle w:val="PargrafodaLista"/>
        <w:numPr>
          <w:ilvl w:val="0"/>
          <w:numId w:val="5"/>
        </w:numPr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22" w:history="1">
        <w:r w:rsidR="00400AD7">
          <w:rPr>
            <w:rStyle w:val="Hyperlink"/>
          </w:rPr>
          <w:t>https://www.google.com/</w:t>
        </w:r>
      </w:hyperlink>
      <w:r w:rsidR="00400AD7">
        <w:t xml:space="preserve"> (acessado em 05/03)</w:t>
      </w:r>
    </w:p>
    <w:p w:rsidR="000C2A53" w:rsidRPr="000C2A53" w:rsidRDefault="00916182" w:rsidP="000C2A53">
      <w:pPr>
        <w:pStyle w:val="PargrafodaLista"/>
        <w:numPr>
          <w:ilvl w:val="0"/>
          <w:numId w:val="5"/>
        </w:numPr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23" w:history="1">
        <w:r w:rsidR="000C2A53">
          <w:rPr>
            <w:rStyle w:val="Hyperlink"/>
          </w:rPr>
          <w:t>http://www.manualdomundo.com.br/2012/04/degelo-colorido-experiencia-facil-de-fisica/</w:t>
        </w:r>
      </w:hyperlink>
      <w:r w:rsidR="000C2A53">
        <w:t xml:space="preserve"> (acessado em 17/03)</w:t>
      </w:r>
    </w:p>
    <w:p w:rsidR="000C2A53" w:rsidRPr="00400AD7" w:rsidRDefault="00916182" w:rsidP="000C2A53">
      <w:pPr>
        <w:pStyle w:val="PargrafodaLista"/>
        <w:numPr>
          <w:ilvl w:val="0"/>
          <w:numId w:val="5"/>
        </w:numPr>
        <w:ind w:left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24" w:history="1">
        <w:r w:rsidR="000C2A53">
          <w:rPr>
            <w:rStyle w:val="Hyperlink"/>
          </w:rPr>
          <w:t>http://pt.wikipedia.org/wiki/%C3%93leo</w:t>
        </w:r>
      </w:hyperlink>
      <w:r w:rsidR="000C2A53">
        <w:t xml:space="preserve"> (acessado </w:t>
      </w:r>
      <w:r w:rsidR="00400AD7">
        <w:t>27/03)</w:t>
      </w:r>
    </w:p>
    <w:p w:rsidR="00400AD7" w:rsidRDefault="00400AD7" w:rsidP="00400AD7">
      <w:pPr>
        <w:ind w:left="34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00AD7" w:rsidRDefault="00400AD7" w:rsidP="00400AD7">
      <w:pPr>
        <w:ind w:left="34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00AD7" w:rsidRDefault="00400AD7" w:rsidP="00400AD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00AD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ANEXOS</w:t>
      </w:r>
    </w:p>
    <w:p w:rsidR="00400AD7" w:rsidRPr="00400AD7" w:rsidRDefault="00400AD7" w:rsidP="00400AD7">
      <w:pPr>
        <w:ind w:left="36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3417751</wp:posOffset>
            </wp:positionV>
            <wp:extent cx="2124075" cy="4857750"/>
            <wp:effectExtent l="19050" t="0" r="9525" b="0"/>
            <wp:wrapNone/>
            <wp:docPr id="1" name="Imagem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5"/>
                    <a:srcRect l="44444" t="38588" r="38272" b="870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90805</wp:posOffset>
            </wp:positionV>
            <wp:extent cx="4067175" cy="3048000"/>
            <wp:effectExtent l="19050" t="0" r="9525" b="0"/>
            <wp:wrapNone/>
            <wp:docPr id="2" name="Imagem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0AD7" w:rsidRPr="00400AD7" w:rsidSect="00395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EF1"/>
    <w:multiLevelType w:val="hybridMultilevel"/>
    <w:tmpl w:val="5AAAB7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A65783"/>
    <w:multiLevelType w:val="hybridMultilevel"/>
    <w:tmpl w:val="F3F48BE8"/>
    <w:lvl w:ilvl="0" w:tplc="14B82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5F34"/>
    <w:multiLevelType w:val="hybridMultilevel"/>
    <w:tmpl w:val="47FACA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4E6E77"/>
    <w:multiLevelType w:val="hybridMultilevel"/>
    <w:tmpl w:val="D36A00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C1192"/>
    <w:multiLevelType w:val="hybridMultilevel"/>
    <w:tmpl w:val="5D363F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2FC"/>
    <w:rsid w:val="000012B9"/>
    <w:rsid w:val="000022BF"/>
    <w:rsid w:val="0004043A"/>
    <w:rsid w:val="000C2A53"/>
    <w:rsid w:val="000D6291"/>
    <w:rsid w:val="000E2CBA"/>
    <w:rsid w:val="001935C9"/>
    <w:rsid w:val="001A650E"/>
    <w:rsid w:val="00267F6A"/>
    <w:rsid w:val="003212FC"/>
    <w:rsid w:val="00343E09"/>
    <w:rsid w:val="00395496"/>
    <w:rsid w:val="003B12C1"/>
    <w:rsid w:val="00400AD7"/>
    <w:rsid w:val="004469FC"/>
    <w:rsid w:val="00490859"/>
    <w:rsid w:val="004C06F2"/>
    <w:rsid w:val="004D21C0"/>
    <w:rsid w:val="004D5874"/>
    <w:rsid w:val="005B58F0"/>
    <w:rsid w:val="00843746"/>
    <w:rsid w:val="008E04A4"/>
    <w:rsid w:val="0091184D"/>
    <w:rsid w:val="00916182"/>
    <w:rsid w:val="009A7989"/>
    <w:rsid w:val="00B25F64"/>
    <w:rsid w:val="00B866E7"/>
    <w:rsid w:val="00BA1717"/>
    <w:rsid w:val="00BA78B2"/>
    <w:rsid w:val="00BE31DC"/>
    <w:rsid w:val="00C04F72"/>
    <w:rsid w:val="00C4099C"/>
    <w:rsid w:val="00CB64C4"/>
    <w:rsid w:val="00D54B2D"/>
    <w:rsid w:val="00D6325D"/>
    <w:rsid w:val="00DE1AFA"/>
    <w:rsid w:val="00E6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04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22BF"/>
  </w:style>
  <w:style w:type="character" w:styleId="Hyperlink">
    <w:name w:val="Hyperlink"/>
    <w:basedOn w:val="Fontepargpadro"/>
    <w:uiPriority w:val="99"/>
    <w:semiHidden/>
    <w:unhideWhenUsed/>
    <w:rsid w:val="000022B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Hidrofobia" TargetMode="External"/><Relationship Id="rId13" Type="http://schemas.openxmlformats.org/officeDocument/2006/relationships/hyperlink" Target="http://pt.wikipedia.org/wiki/Petr%C3%B3leo" TargetMode="External"/><Relationship Id="rId18" Type="http://schemas.openxmlformats.org/officeDocument/2006/relationships/hyperlink" Target="http://pt.wikipedia.org/wiki/Combust%C3%ADvel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pt.wikipedia.org/wiki/Combust%C3%ADvel" TargetMode="External"/><Relationship Id="rId7" Type="http://schemas.openxmlformats.org/officeDocument/2006/relationships/hyperlink" Target="http://pt.wikipedia.org/wiki/Viscosidade" TargetMode="External"/><Relationship Id="rId12" Type="http://schemas.openxmlformats.org/officeDocument/2006/relationships/hyperlink" Target="http://pt.wikipedia.org/wiki/Animal" TargetMode="External"/><Relationship Id="rId17" Type="http://schemas.openxmlformats.org/officeDocument/2006/relationships/hyperlink" Target="http://pt.wikipedia.org/wiki/%C3%93leos_lubrificantes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pt.wikipedia.org/wiki/Lubrifica%C3%A7%C3%A3o" TargetMode="External"/><Relationship Id="rId20" Type="http://schemas.openxmlformats.org/officeDocument/2006/relationships/hyperlink" Target="http://pt.wikipedia.org/w/index.php?title=Anti-ferruginoso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Arbitragem" TargetMode="External"/><Relationship Id="rId11" Type="http://schemas.openxmlformats.org/officeDocument/2006/relationships/hyperlink" Target="http://pt.wikipedia.org/wiki/Vegetal" TargetMode="External"/><Relationship Id="rId24" Type="http://schemas.openxmlformats.org/officeDocument/2006/relationships/hyperlink" Target="http://pt.wikipedia.org/wiki/%C3%93leo" TargetMode="External"/><Relationship Id="rId5" Type="http://schemas.openxmlformats.org/officeDocument/2006/relationships/hyperlink" Target="http://pt.wikipedia.org/wiki/Subst%C3%A2ncia" TargetMode="External"/><Relationship Id="rId15" Type="http://schemas.openxmlformats.org/officeDocument/2006/relationships/hyperlink" Target="http://pt.wikipedia.org/w/index.php?title=%C3%93leos_alimentares&amp;action=edit&amp;redlink=1" TargetMode="External"/><Relationship Id="rId23" Type="http://schemas.openxmlformats.org/officeDocument/2006/relationships/hyperlink" Target="http://www.manualdomundo.com.br/2012/04/degelo-colorido-experiencia-facil-de-fisic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t.wikipedia.org/wiki/Misc%C3%ADvel" TargetMode="External"/><Relationship Id="rId19" Type="http://schemas.openxmlformats.org/officeDocument/2006/relationships/hyperlink" Target="http://pt.wikipedia.org/wiki/Transesterifica%C3%A7%C3%A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Imisc%C3%ADvel" TargetMode="External"/><Relationship Id="rId14" Type="http://schemas.openxmlformats.org/officeDocument/2006/relationships/hyperlink" Target="http://pt.wikipedia.org/wiki/Culin%C3%A1ria" TargetMode="External"/><Relationship Id="rId22" Type="http://schemas.openxmlformats.org/officeDocument/2006/relationships/hyperlink" Target="https://www.googl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</cp:lastModifiedBy>
  <cp:revision>2</cp:revision>
  <dcterms:created xsi:type="dcterms:W3CDTF">2013-05-03T13:29:00Z</dcterms:created>
  <dcterms:modified xsi:type="dcterms:W3CDTF">2013-05-03T13:29:00Z</dcterms:modified>
</cp:coreProperties>
</file>